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70" w:rsidRDefault="00DF1D70" w:rsidP="006356D1">
      <w:pPr>
        <w:spacing w:after="0" w:line="240" w:lineRule="auto"/>
        <w:jc w:val="center"/>
        <w:rPr>
          <w:rFonts w:ascii="Arial" w:eastAsia="Times New Roman" w:hAnsi="Arial" w:cs="Arial"/>
          <w:color w:val="000000"/>
          <w:sz w:val="18"/>
          <w:szCs w:val="18"/>
          <w:lang w:eastAsia="ru-RU"/>
        </w:rPr>
      </w:pPr>
    </w:p>
    <w:p w:rsidR="006356D1" w:rsidRDefault="00B738EC" w:rsidP="006356D1">
      <w:pPr>
        <w:spacing w:after="0" w:line="240" w:lineRule="auto"/>
        <w:jc w:val="center"/>
        <w:rPr>
          <w:rFonts w:ascii="Arial" w:eastAsia="Times New Roman" w:hAnsi="Arial" w:cs="Arial"/>
          <w:color w:val="000000"/>
          <w:sz w:val="18"/>
          <w:szCs w:val="18"/>
          <w:lang w:eastAsia="ru-RU"/>
        </w:rPr>
      </w:pPr>
      <w:r>
        <w:rPr>
          <w:rFonts w:ascii="Times New Roman" w:hAnsi="Times New Roman" w:cs="Times New Roman"/>
          <w:sz w:val="28"/>
          <w:szCs w:val="28"/>
        </w:rPr>
        <w:t>ГАУЗ «Стоматологическая поликлиника №13 ДЗМ»</w:t>
      </w:r>
      <w:bookmarkStart w:id="0" w:name="_GoBack"/>
      <w:bookmarkEnd w:id="0"/>
    </w:p>
    <w:p w:rsidR="006356D1" w:rsidRPr="006F4BAF" w:rsidRDefault="006356D1" w:rsidP="006356D1">
      <w:pPr>
        <w:spacing w:after="0" w:line="240" w:lineRule="auto"/>
        <w:jc w:val="center"/>
        <w:rPr>
          <w:rFonts w:ascii="Arial" w:eastAsia="Times New Roman" w:hAnsi="Arial" w:cs="Arial"/>
          <w:color w:val="000000"/>
          <w:sz w:val="28"/>
          <w:szCs w:val="28"/>
          <w:lang w:eastAsia="ru-RU"/>
        </w:rPr>
      </w:pPr>
    </w:p>
    <w:p w:rsidR="00DF1D70" w:rsidRPr="006F4BAF" w:rsidRDefault="00DF1D70" w:rsidP="006356D1">
      <w:pPr>
        <w:spacing w:after="0" w:line="480" w:lineRule="auto"/>
        <w:jc w:val="center"/>
        <w:rPr>
          <w:rFonts w:ascii="Times New Roman" w:eastAsia="Times New Roman" w:hAnsi="Times New Roman" w:cs="Times New Roman"/>
          <w:color w:val="000000"/>
          <w:sz w:val="28"/>
          <w:szCs w:val="28"/>
          <w:u w:val="single"/>
          <w:lang w:eastAsia="ru-RU"/>
        </w:rPr>
      </w:pPr>
      <w:r w:rsidRPr="006F4BAF">
        <w:rPr>
          <w:rFonts w:ascii="Arial" w:eastAsia="Times New Roman" w:hAnsi="Arial" w:cs="Arial"/>
          <w:color w:val="000000"/>
          <w:sz w:val="28"/>
          <w:szCs w:val="28"/>
          <w:lang w:eastAsia="ru-RU"/>
        </w:rPr>
        <w:br/>
      </w:r>
      <w:r w:rsidRPr="006F4BAF">
        <w:rPr>
          <w:rFonts w:ascii="Times New Roman" w:eastAsia="Times New Roman" w:hAnsi="Times New Roman" w:cs="Times New Roman"/>
          <w:b/>
          <w:bCs/>
          <w:color w:val="000000"/>
          <w:sz w:val="28"/>
          <w:szCs w:val="28"/>
          <w:u w:val="single"/>
          <w:lang w:eastAsia="ru-RU"/>
        </w:rPr>
        <w:t>Правила внутреннего распорядка для потребителей услуг</w:t>
      </w:r>
      <w:r w:rsidR="006356D1" w:rsidRPr="006F4BAF">
        <w:rPr>
          <w:rFonts w:ascii="Times New Roman" w:eastAsia="Times New Roman" w:hAnsi="Times New Roman" w:cs="Times New Roman"/>
          <w:b/>
          <w:bCs/>
          <w:color w:val="000000"/>
          <w:sz w:val="28"/>
          <w:szCs w:val="28"/>
          <w:u w:val="single"/>
          <w:lang w:eastAsia="ru-RU"/>
        </w:rPr>
        <w:t>.</w:t>
      </w:r>
    </w:p>
    <w:p w:rsidR="00387556" w:rsidRPr="009E0841" w:rsidRDefault="00DF1D70" w:rsidP="00387556">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b/>
          <w:bCs/>
          <w:color w:val="000000"/>
          <w:sz w:val="24"/>
          <w:szCs w:val="24"/>
          <w:lang w:eastAsia="ru-RU"/>
        </w:rPr>
        <w:t>1. Общие положения</w:t>
      </w:r>
      <w:r w:rsidRPr="009E0841">
        <w:rPr>
          <w:rFonts w:ascii="Times New Roman" w:eastAsia="Times New Roman" w:hAnsi="Times New Roman" w:cs="Times New Roman"/>
          <w:b/>
          <w:bCs/>
          <w:color w:val="000000"/>
          <w:sz w:val="24"/>
          <w:szCs w:val="24"/>
          <w:lang w:eastAsia="ru-RU"/>
        </w:rPr>
        <w:br/>
      </w:r>
      <w:r w:rsidRPr="009E0841">
        <w:rPr>
          <w:rFonts w:ascii="Times New Roman" w:eastAsia="Times New Roman" w:hAnsi="Times New Roman" w:cs="Times New Roman"/>
          <w:color w:val="000000"/>
          <w:sz w:val="24"/>
          <w:szCs w:val="24"/>
          <w:lang w:eastAsia="ru-RU"/>
        </w:rPr>
        <w:t>Правила внутреннего распорядка ГАУЗ «Ст</w:t>
      </w:r>
      <w:r w:rsidR="00387556" w:rsidRPr="009E0841">
        <w:rPr>
          <w:rFonts w:ascii="Times New Roman" w:eastAsia="Times New Roman" w:hAnsi="Times New Roman" w:cs="Times New Roman"/>
          <w:color w:val="000000"/>
          <w:sz w:val="24"/>
          <w:szCs w:val="24"/>
          <w:lang w:eastAsia="ru-RU"/>
        </w:rPr>
        <w:t>оматологическая поликлиника № 13</w:t>
      </w:r>
      <w:r w:rsidRPr="009E0841">
        <w:rPr>
          <w:rFonts w:ascii="Times New Roman" w:eastAsia="Times New Roman" w:hAnsi="Times New Roman" w:cs="Times New Roman"/>
          <w:color w:val="000000"/>
          <w:sz w:val="24"/>
          <w:szCs w:val="24"/>
          <w:lang w:eastAsia="ru-RU"/>
        </w:rPr>
        <w:t>» (далее Поликлиника)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Поликлинике, а также иные вопросы, возникающие между участниками правоотношений - пациентом (его представителем) и Поликлиникой.</w:t>
      </w:r>
      <w:r w:rsidRPr="009E0841">
        <w:rPr>
          <w:rFonts w:ascii="Times New Roman" w:eastAsia="Times New Roman" w:hAnsi="Times New Roman" w:cs="Times New Roman"/>
          <w:color w:val="000000"/>
          <w:sz w:val="24"/>
          <w:szCs w:val="24"/>
          <w:lang w:eastAsia="ru-RU"/>
        </w:rPr>
        <w:br/>
        <w:t>1.2.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Поликлиники и иными локальными нормативными актами.</w:t>
      </w:r>
      <w:r w:rsidRPr="009E0841">
        <w:rPr>
          <w:rFonts w:ascii="Times New Roman" w:eastAsia="Times New Roman" w:hAnsi="Times New Roman" w:cs="Times New Roman"/>
          <w:color w:val="000000"/>
          <w:sz w:val="24"/>
          <w:szCs w:val="24"/>
          <w:lang w:eastAsia="ru-RU"/>
        </w:rPr>
        <w:br/>
        <w:t>1.3. Настоящие Правила обязательны для всех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color w:val="000000"/>
          <w:sz w:val="24"/>
          <w:szCs w:val="24"/>
          <w:lang w:eastAsia="ru-RU"/>
        </w:rPr>
        <w:br/>
        <w:t>1.4. Правила внутреннего распорядка для пациентов включают:</w:t>
      </w:r>
      <w:r w:rsidRPr="009E0841">
        <w:rPr>
          <w:rFonts w:ascii="Times New Roman" w:eastAsia="Times New Roman" w:hAnsi="Times New Roman" w:cs="Times New Roman"/>
          <w:color w:val="000000"/>
          <w:sz w:val="24"/>
          <w:szCs w:val="24"/>
          <w:lang w:eastAsia="ru-RU"/>
        </w:rPr>
        <w:br/>
        <w:t>- порядок обращения пациента в поликлинику;</w:t>
      </w:r>
      <w:r w:rsidRPr="009E0841">
        <w:rPr>
          <w:rFonts w:ascii="Times New Roman" w:eastAsia="Times New Roman" w:hAnsi="Times New Roman" w:cs="Times New Roman"/>
          <w:color w:val="000000"/>
          <w:sz w:val="24"/>
          <w:szCs w:val="24"/>
          <w:lang w:eastAsia="ru-RU"/>
        </w:rPr>
        <w:br/>
        <w:t>- права и обязанности пациента;</w:t>
      </w:r>
      <w:r w:rsidRPr="009E0841">
        <w:rPr>
          <w:rFonts w:ascii="Times New Roman" w:eastAsia="Times New Roman" w:hAnsi="Times New Roman" w:cs="Times New Roman"/>
          <w:color w:val="000000"/>
          <w:sz w:val="24"/>
          <w:szCs w:val="24"/>
          <w:lang w:eastAsia="ru-RU"/>
        </w:rPr>
        <w:br/>
        <w:t>- порядок разрешения конфликтных ситуаций между организацией и пациентом;</w:t>
      </w:r>
      <w:r w:rsidRPr="009E0841">
        <w:rPr>
          <w:rFonts w:ascii="Times New Roman" w:eastAsia="Times New Roman" w:hAnsi="Times New Roman" w:cs="Times New Roman"/>
          <w:color w:val="000000"/>
          <w:sz w:val="24"/>
          <w:szCs w:val="24"/>
          <w:lang w:eastAsia="ru-RU"/>
        </w:rPr>
        <w:br/>
        <w:t>- порядок предоставления информации о состоянии здоровья пациента;</w:t>
      </w:r>
      <w:r w:rsidRPr="009E0841">
        <w:rPr>
          <w:rFonts w:ascii="Times New Roman" w:eastAsia="Times New Roman" w:hAnsi="Times New Roman" w:cs="Times New Roman"/>
          <w:color w:val="000000"/>
          <w:sz w:val="24"/>
          <w:szCs w:val="24"/>
          <w:lang w:eastAsia="ru-RU"/>
        </w:rPr>
        <w:br/>
        <w:t>- порядок выдачи справок, выписок из медицинской документации пациенту или другим лицам;</w:t>
      </w:r>
      <w:r w:rsidRPr="009E0841">
        <w:rPr>
          <w:rFonts w:ascii="Times New Roman" w:eastAsia="Times New Roman" w:hAnsi="Times New Roman" w:cs="Times New Roman"/>
          <w:color w:val="000000"/>
          <w:sz w:val="24"/>
          <w:szCs w:val="24"/>
          <w:lang w:eastAsia="ru-RU"/>
        </w:rPr>
        <w:br/>
        <w:t>- график работы поликлиники и ее должностных лиц;</w:t>
      </w:r>
      <w:r w:rsidRPr="009E0841">
        <w:rPr>
          <w:rFonts w:ascii="Times New Roman" w:eastAsia="Times New Roman" w:hAnsi="Times New Roman" w:cs="Times New Roman"/>
          <w:color w:val="000000"/>
          <w:sz w:val="24"/>
          <w:szCs w:val="24"/>
          <w:lang w:eastAsia="ru-RU"/>
        </w:rPr>
        <w:br/>
        <w:t>- информацию о перечне платных медицинских услуг и порядке их оказания;</w:t>
      </w:r>
      <w:r w:rsidRPr="009E0841">
        <w:rPr>
          <w:rFonts w:ascii="Times New Roman" w:eastAsia="Times New Roman" w:hAnsi="Times New Roman" w:cs="Times New Roman"/>
          <w:color w:val="000000"/>
          <w:sz w:val="24"/>
          <w:szCs w:val="24"/>
          <w:lang w:eastAsia="ru-RU"/>
        </w:rPr>
        <w:br/>
        <w:t xml:space="preserve">1.5. Правила внутреннего распорядка для пациентов должны находиться в доступном для пациентов месте (на информационном стенде, на сайте), информация о месте нахождения Правил должна быть вывешены в организации на видном месте. </w:t>
      </w:r>
    </w:p>
    <w:p w:rsidR="006356D1" w:rsidRPr="009E0841" w:rsidRDefault="00DF1D70" w:rsidP="006356D1">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2. Прядок обращения пациентов в поликлинику</w:t>
      </w:r>
      <w:r w:rsidRPr="009E0841">
        <w:rPr>
          <w:rFonts w:ascii="Times New Roman" w:eastAsia="Times New Roman" w:hAnsi="Times New Roman" w:cs="Times New Roman"/>
          <w:b/>
          <w:bCs/>
          <w:color w:val="000000"/>
          <w:sz w:val="24"/>
          <w:szCs w:val="24"/>
          <w:lang w:eastAsia="ru-RU"/>
        </w:rPr>
        <w:br/>
      </w:r>
      <w:r w:rsidRPr="009E0841">
        <w:rPr>
          <w:rFonts w:ascii="Times New Roman" w:eastAsia="Times New Roman" w:hAnsi="Times New Roman" w:cs="Times New Roman"/>
          <w:color w:val="000000"/>
          <w:sz w:val="24"/>
          <w:szCs w:val="24"/>
          <w:lang w:eastAsia="ru-RU"/>
        </w:rPr>
        <w:t xml:space="preserve">2.1. Запись на прием к врачам-стоматологам-терапевтам, врачам-стоматологам-хирургам </w:t>
      </w:r>
      <w:r w:rsidRPr="009E0841">
        <w:rPr>
          <w:rFonts w:ascii="Times New Roman" w:eastAsia="Times New Roman" w:hAnsi="Times New Roman" w:cs="Times New Roman"/>
          <w:color w:val="000000"/>
          <w:sz w:val="24"/>
          <w:szCs w:val="24"/>
          <w:lang w:eastAsia="ru-RU"/>
        </w:rPr>
        <w:br/>
        <w:t xml:space="preserve">осуществляется при наличии действующего полиса ОМС г. Москвы или полиса ОМС нового образца, выданного на территории Российской </w:t>
      </w:r>
      <w:proofErr w:type="gramStart"/>
      <w:r w:rsidRPr="009E0841">
        <w:rPr>
          <w:rFonts w:ascii="Times New Roman" w:eastAsia="Times New Roman" w:hAnsi="Times New Roman" w:cs="Times New Roman"/>
          <w:color w:val="000000"/>
          <w:sz w:val="24"/>
          <w:szCs w:val="24"/>
          <w:lang w:eastAsia="ru-RU"/>
        </w:rPr>
        <w:t>Федерации:</w:t>
      </w:r>
      <w:r w:rsidRPr="009E0841">
        <w:rPr>
          <w:rFonts w:ascii="Times New Roman" w:eastAsia="Times New Roman" w:hAnsi="Times New Roman" w:cs="Times New Roman"/>
          <w:color w:val="000000"/>
          <w:sz w:val="24"/>
          <w:szCs w:val="24"/>
          <w:lang w:eastAsia="ru-RU"/>
        </w:rPr>
        <w:br/>
        <w:t>-</w:t>
      </w:r>
      <w:proofErr w:type="gramEnd"/>
      <w:r w:rsidRPr="009E0841">
        <w:rPr>
          <w:rFonts w:ascii="Times New Roman" w:eastAsia="Times New Roman" w:hAnsi="Times New Roman" w:cs="Times New Roman"/>
          <w:color w:val="000000"/>
          <w:sz w:val="24"/>
          <w:szCs w:val="24"/>
          <w:lang w:eastAsia="ru-RU"/>
        </w:rPr>
        <w:t xml:space="preserve"> При личном обращении в регистратуру. Для оформления карты необходимы: полис ОМС, документ удостоверяющий личность гражданина и </w:t>
      </w:r>
      <w:proofErr w:type="gramStart"/>
      <w:r w:rsidRPr="009E0841">
        <w:rPr>
          <w:rFonts w:ascii="Times New Roman" w:eastAsia="Times New Roman" w:hAnsi="Times New Roman" w:cs="Times New Roman"/>
          <w:color w:val="000000"/>
          <w:sz w:val="24"/>
          <w:szCs w:val="24"/>
          <w:lang w:eastAsia="ru-RU"/>
        </w:rPr>
        <w:t>СНИЛС.</w:t>
      </w:r>
      <w:r w:rsidRPr="009E0841">
        <w:rPr>
          <w:rFonts w:ascii="Times New Roman" w:eastAsia="Times New Roman" w:hAnsi="Times New Roman" w:cs="Times New Roman"/>
          <w:color w:val="000000"/>
          <w:sz w:val="24"/>
          <w:szCs w:val="24"/>
          <w:lang w:eastAsia="ru-RU"/>
        </w:rPr>
        <w:br/>
        <w:t>-</w:t>
      </w:r>
      <w:proofErr w:type="gramEnd"/>
      <w:r w:rsidRPr="009E0841">
        <w:rPr>
          <w:rFonts w:ascii="Times New Roman" w:eastAsia="Times New Roman" w:hAnsi="Times New Roman" w:cs="Times New Roman"/>
          <w:color w:val="000000"/>
          <w:sz w:val="24"/>
          <w:szCs w:val="24"/>
          <w:lang w:eastAsia="ru-RU"/>
        </w:rPr>
        <w:t xml:space="preserve"> Через ИНФОМАТЫ, установленные в холлах поликлиники, с 8:00 до 20:00 час. (Приказ Департамента здравоохранения города Москвы от 20.12.2012 г № 1470 «Об оптимизации работы по ведению записи на прием к врачу в электронном виде») </w:t>
      </w:r>
      <w:r w:rsidRPr="009E0841">
        <w:rPr>
          <w:rFonts w:ascii="Times New Roman" w:eastAsia="Times New Roman" w:hAnsi="Times New Roman" w:cs="Times New Roman"/>
          <w:color w:val="000000"/>
          <w:sz w:val="24"/>
          <w:szCs w:val="24"/>
          <w:lang w:eastAsia="ru-RU"/>
        </w:rPr>
        <w:br/>
        <w:t xml:space="preserve">- Через единую телефонную службу </w:t>
      </w:r>
      <w:proofErr w:type="spellStart"/>
      <w:r w:rsidRPr="009E0841">
        <w:rPr>
          <w:rFonts w:ascii="Times New Roman" w:eastAsia="Times New Roman" w:hAnsi="Times New Roman" w:cs="Times New Roman"/>
          <w:color w:val="000000"/>
          <w:sz w:val="24"/>
          <w:szCs w:val="24"/>
          <w:lang w:eastAsia="ru-RU"/>
        </w:rPr>
        <w:t>call</w:t>
      </w:r>
      <w:proofErr w:type="spellEnd"/>
      <w:r w:rsidRPr="009E0841">
        <w:rPr>
          <w:rFonts w:ascii="Times New Roman" w:eastAsia="Times New Roman" w:hAnsi="Times New Roman" w:cs="Times New Roman"/>
          <w:color w:val="000000"/>
          <w:sz w:val="24"/>
          <w:szCs w:val="24"/>
          <w:lang w:eastAsia="ru-RU"/>
        </w:rPr>
        <w:t xml:space="preserve">-центра (495) 539-30-00 </w:t>
      </w:r>
      <w:r w:rsidRPr="009E0841">
        <w:rPr>
          <w:rFonts w:ascii="Times New Roman" w:eastAsia="Times New Roman" w:hAnsi="Times New Roman" w:cs="Times New Roman"/>
          <w:color w:val="000000"/>
          <w:sz w:val="24"/>
          <w:szCs w:val="24"/>
          <w:lang w:eastAsia="ru-RU"/>
        </w:rPr>
        <w:br/>
        <w:t xml:space="preserve">- Через Портал государственных и муниципальных услуг города Москвы: </w:t>
      </w:r>
      <w:hyperlink r:id="rId4" w:history="1">
        <w:r w:rsidRPr="009E0841">
          <w:rPr>
            <w:rFonts w:ascii="Times New Roman" w:eastAsia="Times New Roman" w:hAnsi="Times New Roman" w:cs="Times New Roman"/>
            <w:color w:val="0062E1"/>
            <w:sz w:val="24"/>
            <w:szCs w:val="24"/>
            <w:u w:val="single"/>
            <w:lang w:eastAsia="ru-RU"/>
          </w:rPr>
          <w:t>http://pgu.mos.ru</w:t>
        </w:r>
      </w:hyperlink>
      <w:r w:rsidRPr="009E0841">
        <w:rPr>
          <w:rFonts w:ascii="Times New Roman" w:eastAsia="Times New Roman" w:hAnsi="Times New Roman" w:cs="Times New Roman"/>
          <w:color w:val="000000"/>
          <w:sz w:val="24"/>
          <w:szCs w:val="24"/>
          <w:lang w:eastAsia="ru-RU"/>
        </w:rPr>
        <w:t xml:space="preserve">, (раздел «Запись на прием») </w:t>
      </w:r>
      <w:r w:rsidRPr="009E0841">
        <w:rPr>
          <w:rFonts w:ascii="Times New Roman" w:eastAsia="Times New Roman" w:hAnsi="Times New Roman" w:cs="Times New Roman"/>
          <w:color w:val="000000"/>
          <w:sz w:val="24"/>
          <w:szCs w:val="24"/>
          <w:lang w:eastAsia="ru-RU"/>
        </w:rPr>
        <w:br/>
        <w:t xml:space="preserve">- Через ЕМИАС (Государственная единая медицинская информационно-аналитическая система города Москвы). Дополнительная информация о системе записи к врачам расположена на сайте ЕМИАС </w:t>
      </w:r>
      <w:r w:rsidRPr="009E0841">
        <w:rPr>
          <w:rFonts w:ascii="Times New Roman" w:eastAsia="Times New Roman" w:hAnsi="Times New Roman" w:cs="Times New Roman"/>
          <w:color w:val="000000"/>
          <w:sz w:val="24"/>
          <w:szCs w:val="24"/>
          <w:lang w:eastAsia="ru-RU"/>
        </w:rPr>
        <w:br/>
        <w:t xml:space="preserve">- С помощью мобильных приложений ЕМИАС для платформы </w:t>
      </w:r>
      <w:proofErr w:type="spellStart"/>
      <w:r w:rsidRPr="009E0841">
        <w:rPr>
          <w:rFonts w:ascii="Times New Roman" w:eastAsia="Times New Roman" w:hAnsi="Times New Roman" w:cs="Times New Roman"/>
          <w:color w:val="000000"/>
          <w:sz w:val="24"/>
          <w:szCs w:val="24"/>
          <w:lang w:eastAsia="ru-RU"/>
        </w:rPr>
        <w:t>iOS</w:t>
      </w:r>
      <w:proofErr w:type="spellEnd"/>
      <w:r w:rsidRPr="009E0841">
        <w:rPr>
          <w:rFonts w:ascii="Times New Roman" w:eastAsia="Times New Roman" w:hAnsi="Times New Roman" w:cs="Times New Roman"/>
          <w:color w:val="000000"/>
          <w:sz w:val="24"/>
          <w:szCs w:val="24"/>
          <w:lang w:eastAsia="ru-RU"/>
        </w:rPr>
        <w:t xml:space="preserve"> и для платформы </w:t>
      </w:r>
      <w:proofErr w:type="spellStart"/>
      <w:r w:rsidRPr="009E0841">
        <w:rPr>
          <w:rFonts w:ascii="Times New Roman" w:eastAsia="Times New Roman" w:hAnsi="Times New Roman" w:cs="Times New Roman"/>
          <w:color w:val="000000"/>
          <w:sz w:val="24"/>
          <w:szCs w:val="24"/>
          <w:lang w:eastAsia="ru-RU"/>
        </w:rPr>
        <w:t>Android</w:t>
      </w:r>
      <w:proofErr w:type="spellEnd"/>
      <w:r w:rsidRPr="009E0841">
        <w:rPr>
          <w:rFonts w:ascii="Times New Roman" w:eastAsia="Times New Roman" w:hAnsi="Times New Roman" w:cs="Times New Roman"/>
          <w:color w:val="000000"/>
          <w:sz w:val="24"/>
          <w:szCs w:val="24"/>
          <w:lang w:eastAsia="ru-RU"/>
        </w:rPr>
        <w:t xml:space="preserve"> </w:t>
      </w:r>
      <w:r w:rsidRPr="009E0841">
        <w:rPr>
          <w:rFonts w:ascii="Times New Roman" w:eastAsia="Times New Roman" w:hAnsi="Times New Roman" w:cs="Times New Roman"/>
          <w:color w:val="000000"/>
          <w:sz w:val="24"/>
          <w:szCs w:val="24"/>
          <w:lang w:eastAsia="ru-RU"/>
        </w:rPr>
        <w:br/>
        <w:t xml:space="preserve">Перед посещением врача–стоматолога-терапевта, врача-стоматолога-хирурга необходимо распечатать талон на прием в </w:t>
      </w:r>
      <w:proofErr w:type="spellStart"/>
      <w:r w:rsidRPr="009E0841">
        <w:rPr>
          <w:rFonts w:ascii="Times New Roman" w:eastAsia="Times New Roman" w:hAnsi="Times New Roman" w:cs="Times New Roman"/>
          <w:color w:val="000000"/>
          <w:sz w:val="24"/>
          <w:szCs w:val="24"/>
          <w:lang w:eastAsia="ru-RU"/>
        </w:rPr>
        <w:t>инфомате</w:t>
      </w:r>
      <w:proofErr w:type="spellEnd"/>
      <w:r w:rsidRPr="009E0841">
        <w:rPr>
          <w:rFonts w:ascii="Times New Roman" w:eastAsia="Times New Roman" w:hAnsi="Times New Roman" w:cs="Times New Roman"/>
          <w:color w:val="000000"/>
          <w:sz w:val="24"/>
          <w:szCs w:val="24"/>
          <w:lang w:eastAsia="ru-RU"/>
        </w:rPr>
        <w:t xml:space="preserve"> или получить его при обращении в регистратуре и оформить медицинскую карту в регистратуре.</w:t>
      </w:r>
      <w:r w:rsidRPr="009E0841">
        <w:rPr>
          <w:rFonts w:ascii="Times New Roman" w:eastAsia="Times New Roman" w:hAnsi="Times New Roman" w:cs="Times New Roman"/>
          <w:color w:val="000000"/>
          <w:sz w:val="24"/>
          <w:szCs w:val="24"/>
          <w:lang w:eastAsia="ru-RU"/>
        </w:rPr>
        <w:br/>
        <w:t xml:space="preserve">В регистратуре учреждения при первичном обращении на пациента заводится медицинская карта </w:t>
      </w:r>
      <w:r w:rsidRPr="009E0841">
        <w:rPr>
          <w:rFonts w:ascii="Times New Roman" w:eastAsia="Times New Roman" w:hAnsi="Times New Roman" w:cs="Times New Roman"/>
          <w:color w:val="000000"/>
          <w:sz w:val="24"/>
          <w:szCs w:val="24"/>
          <w:lang w:eastAsia="ru-RU"/>
        </w:rPr>
        <w:lastRenderedPageBreak/>
        <w:t>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 номер страхового пенсионного свидетельства (СНИЛС).</w:t>
      </w:r>
      <w:r w:rsidRPr="009E0841">
        <w:rPr>
          <w:rFonts w:ascii="Times New Roman" w:eastAsia="Times New Roman" w:hAnsi="Times New Roman" w:cs="Times New Roman"/>
          <w:color w:val="000000"/>
          <w:sz w:val="24"/>
          <w:szCs w:val="24"/>
          <w:lang w:eastAsia="ru-RU"/>
        </w:rPr>
        <w:br/>
        <w:t>Медицинская карта пациента является собственностью поликлиники и хранится в регистратуре.</w:t>
      </w: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Медицинская карта на руки пациенту не выдается, а переносится в кабинет регистратором</w:t>
      </w:r>
      <w:r w:rsidRPr="009E0841">
        <w:rPr>
          <w:rFonts w:ascii="Times New Roman" w:eastAsia="Times New Roman" w:hAnsi="Times New Roman" w:cs="Times New Roman"/>
          <w:color w:val="000000"/>
          <w:sz w:val="24"/>
          <w:szCs w:val="24"/>
          <w:lang w:eastAsia="ru-RU"/>
        </w:rPr>
        <w:t>.</w:t>
      </w:r>
      <w:r w:rsidRPr="009E0841">
        <w:rPr>
          <w:rFonts w:ascii="Times New Roman" w:eastAsia="Times New Roman" w:hAnsi="Times New Roman" w:cs="Times New Roman"/>
          <w:color w:val="000000"/>
          <w:sz w:val="24"/>
          <w:szCs w:val="24"/>
          <w:lang w:eastAsia="ru-RU"/>
        </w:rPr>
        <w:br/>
        <w:t>2.2. Пациент обслуживается в регистратуре в порядке живой очереди, за исключением: ветеранов войны, членов семей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Данная категория пациентов обслуживается вне очереди.</w:t>
      </w:r>
      <w:r w:rsidRPr="009E0841">
        <w:rPr>
          <w:rFonts w:ascii="Times New Roman" w:eastAsia="Times New Roman" w:hAnsi="Times New Roman" w:cs="Times New Roman"/>
          <w:color w:val="000000"/>
          <w:sz w:val="24"/>
          <w:szCs w:val="24"/>
          <w:lang w:eastAsia="ru-RU"/>
        </w:rPr>
        <w:br/>
        <w:t>Объем диагностических и лечебных мероприятий для конкретного пациента в условиях поликлиники определяется лечащим врачом (в пределах медико-экономических стандартов). Время, отведенное на прием больного в амбулаторно-поликлиническом учреждении, определено действующими расчетными нормативами. Пациент получает в регистратуре талон с указанным временем приёма. Поэтому время ожидания приема сокращается до минимума, за исключением случаев, когда врач участвует в оказании экстренной помощи другому больному или гражданину льготной категории, о чем пациенты, ожидающие приема, предупреждаются персоналом поликлиники.</w:t>
      </w:r>
      <w:r w:rsidRPr="009E0841">
        <w:rPr>
          <w:rFonts w:ascii="Times New Roman" w:eastAsia="Times New Roman" w:hAnsi="Times New Roman" w:cs="Times New Roman"/>
          <w:color w:val="000000"/>
          <w:sz w:val="24"/>
          <w:szCs w:val="24"/>
          <w:lang w:eastAsia="ru-RU"/>
        </w:rPr>
        <w:br/>
        <w:t>2.3. Приём взрослого населения ведётся по</w:t>
      </w:r>
      <w:r w:rsidR="00387556" w:rsidRPr="009E0841">
        <w:rPr>
          <w:rFonts w:ascii="Times New Roman" w:eastAsia="Times New Roman" w:hAnsi="Times New Roman" w:cs="Times New Roman"/>
          <w:color w:val="000000"/>
          <w:sz w:val="24"/>
          <w:szCs w:val="24"/>
          <w:lang w:eastAsia="ru-RU"/>
        </w:rPr>
        <w:t xml:space="preserve"> адресу: 111116,</w:t>
      </w:r>
      <w:r w:rsidRPr="009E0841">
        <w:rPr>
          <w:rFonts w:ascii="Times New Roman" w:eastAsia="Times New Roman" w:hAnsi="Times New Roman" w:cs="Times New Roman"/>
          <w:color w:val="000000"/>
          <w:sz w:val="24"/>
          <w:szCs w:val="24"/>
          <w:lang w:eastAsia="ru-RU"/>
        </w:rPr>
        <w:t xml:space="preserve"> г. Москва, </w:t>
      </w:r>
      <w:r w:rsidR="00387556" w:rsidRPr="009E0841">
        <w:rPr>
          <w:rFonts w:ascii="Times New Roman" w:eastAsia="Times New Roman" w:hAnsi="Times New Roman" w:cs="Times New Roman"/>
          <w:color w:val="000000"/>
          <w:sz w:val="24"/>
          <w:szCs w:val="24"/>
          <w:lang w:eastAsia="ru-RU"/>
        </w:rPr>
        <w:t xml:space="preserve">ул. Энергетическая, д.22. Ортопедическая помощь осуществляемся по адресу: 111024, г. Москва, ул. Авиамоторная, д. 30. </w:t>
      </w:r>
      <w:r w:rsidRPr="009E0841">
        <w:rPr>
          <w:rFonts w:ascii="Times New Roman" w:eastAsia="Times New Roman" w:hAnsi="Times New Roman" w:cs="Times New Roman"/>
          <w:color w:val="000000"/>
          <w:sz w:val="24"/>
          <w:szCs w:val="24"/>
          <w:lang w:eastAsia="ru-RU"/>
        </w:rPr>
        <w:br/>
        <w:t>2.3.1. Приём к врачу - стоматологу терапевту (зубному врачу) осуществляется в день обращения при наличии талонов в регистратуре. На повторный приём пациента записывает лечащий врач на удобное для пациента время</w:t>
      </w:r>
      <w:r w:rsidRPr="009E0841">
        <w:rPr>
          <w:rFonts w:ascii="Times New Roman" w:eastAsia="Times New Roman" w:hAnsi="Times New Roman" w:cs="Times New Roman"/>
          <w:color w:val="000000"/>
          <w:sz w:val="24"/>
          <w:szCs w:val="24"/>
          <w:lang w:eastAsia="ru-RU"/>
        </w:rPr>
        <w:br/>
        <w:t xml:space="preserve">Приём в поликлинике организован в две смены: </w:t>
      </w:r>
      <w:r w:rsidRPr="009E0841">
        <w:rPr>
          <w:rFonts w:ascii="Times New Roman" w:eastAsia="Times New Roman" w:hAnsi="Times New Roman" w:cs="Times New Roman"/>
          <w:color w:val="000000"/>
          <w:sz w:val="24"/>
          <w:szCs w:val="24"/>
          <w:lang w:eastAsia="ru-RU"/>
        </w:rPr>
        <w:br/>
        <w:t xml:space="preserve">1-я смена — с 08.00 до 14.00 </w:t>
      </w:r>
      <w:r w:rsidRPr="009E0841">
        <w:rPr>
          <w:rFonts w:ascii="Times New Roman" w:eastAsia="Times New Roman" w:hAnsi="Times New Roman" w:cs="Times New Roman"/>
          <w:color w:val="000000"/>
          <w:sz w:val="24"/>
          <w:szCs w:val="24"/>
          <w:lang w:eastAsia="ru-RU"/>
        </w:rPr>
        <w:br/>
        <w:t xml:space="preserve">2-я смена — с 14.00 до 20.00 </w:t>
      </w:r>
      <w:r w:rsidRPr="009E0841">
        <w:rPr>
          <w:rFonts w:ascii="Times New Roman" w:eastAsia="Times New Roman" w:hAnsi="Times New Roman" w:cs="Times New Roman"/>
          <w:color w:val="000000"/>
          <w:sz w:val="24"/>
          <w:szCs w:val="24"/>
          <w:lang w:eastAsia="ru-RU"/>
        </w:rPr>
        <w:br/>
        <w:t xml:space="preserve">Суббота — с 09.00 до 18.00 (дежурная смена) </w:t>
      </w:r>
      <w:r w:rsidRPr="009E0841">
        <w:rPr>
          <w:rFonts w:ascii="Times New Roman" w:eastAsia="Times New Roman" w:hAnsi="Times New Roman" w:cs="Times New Roman"/>
          <w:color w:val="000000"/>
          <w:sz w:val="24"/>
          <w:szCs w:val="24"/>
          <w:lang w:eastAsia="ru-RU"/>
        </w:rPr>
        <w:br/>
        <w:t>Воскресенье — выходной день</w:t>
      </w:r>
      <w:r w:rsidRPr="009E0841">
        <w:rPr>
          <w:rFonts w:ascii="Times New Roman" w:eastAsia="Times New Roman" w:hAnsi="Times New Roman" w:cs="Times New Roman"/>
          <w:color w:val="000000"/>
          <w:sz w:val="24"/>
          <w:szCs w:val="24"/>
          <w:lang w:eastAsia="ru-RU"/>
        </w:rPr>
        <w:br/>
        <w:t>2.3.2. Приём врача-стоматолога хирурга осуществляется без предварительной записи в день обращения.</w:t>
      </w:r>
      <w:r w:rsidRPr="009E0841">
        <w:rPr>
          <w:rFonts w:ascii="Times New Roman" w:eastAsia="Times New Roman" w:hAnsi="Times New Roman" w:cs="Times New Roman"/>
          <w:color w:val="000000"/>
          <w:sz w:val="24"/>
          <w:szCs w:val="24"/>
          <w:lang w:eastAsia="ru-RU"/>
        </w:rPr>
        <w:br/>
        <w:t>График работы врача стоматолога хирурга:</w:t>
      </w:r>
      <w:r w:rsidRPr="009E0841">
        <w:rPr>
          <w:rFonts w:ascii="Times New Roman" w:eastAsia="Times New Roman" w:hAnsi="Times New Roman" w:cs="Times New Roman"/>
          <w:color w:val="000000"/>
          <w:sz w:val="24"/>
          <w:szCs w:val="24"/>
          <w:lang w:eastAsia="ru-RU"/>
        </w:rPr>
        <w:br/>
        <w:t>нечётные числа — с 08.00 до 14.00</w:t>
      </w:r>
      <w:r w:rsidRPr="009E0841">
        <w:rPr>
          <w:rFonts w:ascii="Times New Roman" w:eastAsia="Times New Roman" w:hAnsi="Times New Roman" w:cs="Times New Roman"/>
          <w:color w:val="000000"/>
          <w:sz w:val="24"/>
          <w:szCs w:val="24"/>
          <w:lang w:eastAsia="ru-RU"/>
        </w:rPr>
        <w:br/>
        <w:t>чётные числа — с 14.00 до 20.00</w:t>
      </w:r>
      <w:r w:rsidRPr="009E0841">
        <w:rPr>
          <w:rFonts w:ascii="Times New Roman" w:eastAsia="Times New Roman" w:hAnsi="Times New Roman" w:cs="Times New Roman"/>
          <w:color w:val="000000"/>
          <w:sz w:val="24"/>
          <w:szCs w:val="24"/>
          <w:lang w:eastAsia="ru-RU"/>
        </w:rPr>
        <w:br/>
        <w:t>суббота — по графику дежурств</w:t>
      </w:r>
      <w:r w:rsidRPr="009E0841">
        <w:rPr>
          <w:rFonts w:ascii="Times New Roman" w:eastAsia="Times New Roman" w:hAnsi="Times New Roman" w:cs="Times New Roman"/>
          <w:color w:val="000000"/>
          <w:sz w:val="24"/>
          <w:szCs w:val="24"/>
          <w:lang w:eastAsia="ru-RU"/>
        </w:rPr>
        <w:br/>
        <w:t>Воскресенье — выходной день</w:t>
      </w:r>
      <w:r w:rsidRPr="009E0841">
        <w:rPr>
          <w:rFonts w:ascii="Times New Roman" w:eastAsia="Times New Roman" w:hAnsi="Times New Roman" w:cs="Times New Roman"/>
          <w:color w:val="000000"/>
          <w:sz w:val="24"/>
          <w:szCs w:val="24"/>
          <w:lang w:eastAsia="ru-RU"/>
        </w:rPr>
        <w:br/>
        <w:t>2.3.3. Приём по экстренным показаниям всех обратившихся проводится без предварительной записи, вне общей очереди и независимо от прикрепления пациента к поликлинике.</w:t>
      </w:r>
      <w:r w:rsidRPr="009E0841">
        <w:rPr>
          <w:rFonts w:ascii="Times New Roman" w:eastAsia="Times New Roman" w:hAnsi="Times New Roman" w:cs="Times New Roman"/>
          <w:color w:val="000000"/>
          <w:sz w:val="24"/>
          <w:szCs w:val="24"/>
          <w:lang w:eastAsia="ru-RU"/>
        </w:rPr>
        <w:br/>
        <w:t xml:space="preserve">2.4. Информацию о времени приема врачей всех специальностей, о порядке предварительной записи на прием к врачам, о времени и месте приема населения главным врачом и заведующими отделений, пациент может получить в справочном окне регистратуры в устной форме и наглядно - с помощью информационных стендов, расположенных в холле Поликлиники, на сайте: </w:t>
      </w:r>
      <w:hyperlink r:id="rId5" w:history="1">
        <w:r w:rsidR="00387556" w:rsidRPr="009E0841">
          <w:rPr>
            <w:rStyle w:val="a3"/>
            <w:rFonts w:ascii="Times New Roman" w:eastAsia="Times New Roman" w:hAnsi="Times New Roman" w:cs="Times New Roman"/>
            <w:sz w:val="24"/>
            <w:szCs w:val="24"/>
            <w:lang w:eastAsia="ru-RU"/>
          </w:rPr>
          <w:t>http://mosgorzdrav.ru/sp13</w:t>
        </w:r>
      </w:hyperlink>
      <w:r w:rsidRPr="009E0841">
        <w:rPr>
          <w:rFonts w:ascii="Times New Roman" w:eastAsia="Times New Roman" w:hAnsi="Times New Roman" w:cs="Times New Roman"/>
          <w:color w:val="000000"/>
          <w:sz w:val="24"/>
          <w:szCs w:val="24"/>
          <w:lang w:eastAsia="ru-RU"/>
        </w:rPr>
        <w:t xml:space="preserve">. </w:t>
      </w:r>
      <w:r w:rsidRPr="009E0841">
        <w:rPr>
          <w:rFonts w:ascii="Times New Roman" w:eastAsia="Times New Roman" w:hAnsi="Times New Roman" w:cs="Times New Roman"/>
          <w:color w:val="000000"/>
          <w:sz w:val="24"/>
          <w:szCs w:val="24"/>
          <w:lang w:eastAsia="ru-RU"/>
        </w:rPr>
        <w:br/>
        <w:t>2.5. В день приема перед посещением врача, пациент обязан оформить амбулаторную карту в регистратуре с предъявлением документа, удостоверяющего личность (паспорта) и действующего страхового полиса.</w:t>
      </w:r>
      <w:r w:rsidRPr="009E0841">
        <w:rPr>
          <w:rFonts w:ascii="Times New Roman" w:eastAsia="Times New Roman" w:hAnsi="Times New Roman" w:cs="Times New Roman"/>
          <w:color w:val="000000"/>
          <w:sz w:val="24"/>
          <w:szCs w:val="24"/>
          <w:lang w:eastAsia="ru-RU"/>
        </w:rPr>
        <w:br/>
        <w:t>2.6. Консультации врачей-специалистов диагностических и лечебных служб обеспечиваются лечащим врачом, который дает пациенту направление на консультацию. Показанием для консультации является наличие проблемы у пациента, которую не может решить лечащий врач в силу отсутствия необходимого оборудования и материального обеспечения, безусловной необходимости 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 При этом лечащий врач обязан обеспечить пациенту своевременную консультацию.</w:t>
      </w: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color w:val="000000"/>
          <w:sz w:val="24"/>
          <w:szCs w:val="24"/>
          <w:lang w:eastAsia="ru-RU"/>
        </w:rPr>
        <w:lastRenderedPageBreak/>
        <w:t xml:space="preserve">Для </w:t>
      </w:r>
      <w:proofErr w:type="spellStart"/>
      <w:r w:rsidRPr="009E0841">
        <w:rPr>
          <w:rFonts w:ascii="Times New Roman" w:eastAsia="Times New Roman" w:hAnsi="Times New Roman" w:cs="Times New Roman"/>
          <w:color w:val="000000"/>
          <w:sz w:val="24"/>
          <w:szCs w:val="24"/>
          <w:lang w:eastAsia="ru-RU"/>
        </w:rPr>
        <w:t>аллергологического</w:t>
      </w:r>
      <w:proofErr w:type="spellEnd"/>
      <w:r w:rsidRPr="009E0841">
        <w:rPr>
          <w:rFonts w:ascii="Times New Roman" w:eastAsia="Times New Roman" w:hAnsi="Times New Roman" w:cs="Times New Roman"/>
          <w:color w:val="000000"/>
          <w:sz w:val="24"/>
          <w:szCs w:val="24"/>
          <w:lang w:eastAsia="ru-RU"/>
        </w:rPr>
        <w:t xml:space="preserve"> обследования по показаниям пациенты направляются лечащим врачом в городские </w:t>
      </w:r>
      <w:proofErr w:type="spellStart"/>
      <w:r w:rsidRPr="009E0841">
        <w:rPr>
          <w:rFonts w:ascii="Times New Roman" w:eastAsia="Times New Roman" w:hAnsi="Times New Roman" w:cs="Times New Roman"/>
          <w:color w:val="000000"/>
          <w:sz w:val="24"/>
          <w:szCs w:val="24"/>
          <w:lang w:eastAsia="ru-RU"/>
        </w:rPr>
        <w:t>аллергологический</w:t>
      </w:r>
      <w:proofErr w:type="spellEnd"/>
      <w:r w:rsidRPr="009E0841">
        <w:rPr>
          <w:rFonts w:ascii="Times New Roman" w:eastAsia="Times New Roman" w:hAnsi="Times New Roman" w:cs="Times New Roman"/>
          <w:color w:val="000000"/>
          <w:sz w:val="24"/>
          <w:szCs w:val="24"/>
          <w:lang w:eastAsia="ru-RU"/>
        </w:rPr>
        <w:t xml:space="preserve"> центры. </w:t>
      </w:r>
    </w:p>
    <w:p w:rsidR="00DF1D70" w:rsidRPr="009E0841" w:rsidRDefault="00DF1D70" w:rsidP="006356D1">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3. Права и обязанности пациентов:</w:t>
      </w:r>
      <w:r w:rsidRPr="009E0841">
        <w:rPr>
          <w:rFonts w:ascii="Times New Roman" w:eastAsia="Times New Roman" w:hAnsi="Times New Roman" w:cs="Times New Roman"/>
          <w:b/>
          <w:bCs/>
          <w:color w:val="000000"/>
          <w:sz w:val="24"/>
          <w:szCs w:val="24"/>
          <w:lang w:eastAsia="ru-RU"/>
        </w:rPr>
        <w:br/>
      </w:r>
      <w:r w:rsidR="00BF67F3" w:rsidRPr="009E0841">
        <w:rPr>
          <w:rFonts w:ascii="Times New Roman" w:eastAsia="Times New Roman" w:hAnsi="Times New Roman" w:cs="Times New Roman"/>
          <w:color w:val="000000"/>
          <w:sz w:val="24"/>
          <w:szCs w:val="24"/>
          <w:lang w:eastAsia="ru-RU"/>
        </w:rPr>
        <w:t>Права и обязанности па</w:t>
      </w:r>
      <w:r w:rsidRPr="009E0841">
        <w:rPr>
          <w:rFonts w:ascii="Times New Roman" w:eastAsia="Times New Roman" w:hAnsi="Times New Roman" w:cs="Times New Roman"/>
          <w:color w:val="000000"/>
          <w:sz w:val="24"/>
          <w:szCs w:val="24"/>
          <w:lang w:eastAsia="ru-RU"/>
        </w:rPr>
        <w:t>циентов утверждаются в соответствие с Законом Российской Федерации</w:t>
      </w:r>
      <w:r w:rsidR="00BF67F3" w:rsidRPr="009E0841">
        <w:rPr>
          <w:rFonts w:ascii="Times New Roman" w:eastAsia="Times New Roman" w:hAnsi="Times New Roman" w:cs="Times New Roman"/>
          <w:color w:val="000000"/>
          <w:sz w:val="24"/>
          <w:szCs w:val="24"/>
          <w:lang w:eastAsia="ru-RU"/>
        </w:rPr>
        <w:t xml:space="preserve"> № 326-ФЗ от 29.11.2010 года «Об обязательном медицинском страховании в Российской Федерации»</w:t>
      </w:r>
      <w:r w:rsidRPr="009E0841">
        <w:rPr>
          <w:rFonts w:ascii="Times New Roman" w:eastAsia="Times New Roman" w:hAnsi="Times New Roman" w:cs="Times New Roman"/>
          <w:color w:val="000000"/>
          <w:sz w:val="24"/>
          <w:szCs w:val="24"/>
          <w:lang w:eastAsia="ru-RU"/>
        </w:rPr>
        <w:t>; Основ Законодательства Российской Федерации об охране здоровья граждан</w:t>
      </w:r>
      <w:r w:rsidR="00BF67F3" w:rsidRPr="009E0841">
        <w:rPr>
          <w:rFonts w:ascii="Times New Roman" w:eastAsia="Times New Roman" w:hAnsi="Times New Roman" w:cs="Times New Roman"/>
          <w:color w:val="000000"/>
          <w:sz w:val="24"/>
          <w:szCs w:val="24"/>
          <w:lang w:eastAsia="ru-RU"/>
        </w:rPr>
        <w:t xml:space="preserve"> №323-ФЗ и приказа </w:t>
      </w:r>
      <w:proofErr w:type="spellStart"/>
      <w:r w:rsidR="00BF67F3" w:rsidRPr="009E0841">
        <w:rPr>
          <w:rFonts w:ascii="Times New Roman" w:eastAsia="Times New Roman" w:hAnsi="Times New Roman" w:cs="Times New Roman"/>
          <w:color w:val="000000"/>
          <w:sz w:val="24"/>
          <w:szCs w:val="24"/>
          <w:lang w:eastAsia="ru-RU"/>
        </w:rPr>
        <w:t>Минсоцразвития</w:t>
      </w:r>
      <w:proofErr w:type="spellEnd"/>
      <w:r w:rsidR="00BF67F3" w:rsidRPr="009E0841">
        <w:rPr>
          <w:rFonts w:ascii="Times New Roman" w:eastAsia="Times New Roman" w:hAnsi="Times New Roman" w:cs="Times New Roman"/>
          <w:color w:val="000000"/>
          <w:sz w:val="24"/>
          <w:szCs w:val="24"/>
          <w:lang w:eastAsia="ru-RU"/>
        </w:rPr>
        <w:t xml:space="preserve"> №407н от 26.04.2012 года «Об утверждении порядка содействия руководителем медицинской (её подразделением) выбору пациентом врача в случае требования пациента о замене лечащего врача»</w:t>
      </w:r>
      <w:r w:rsidRPr="009E0841">
        <w:rPr>
          <w:rFonts w:ascii="Times New Roman" w:eastAsia="Times New Roman" w:hAnsi="Times New Roman" w:cs="Times New Roman"/>
          <w:color w:val="000000"/>
          <w:sz w:val="24"/>
          <w:szCs w:val="24"/>
          <w:lang w:eastAsia="ru-RU"/>
        </w:rPr>
        <w:t>.</w:t>
      </w:r>
      <w:r w:rsidRPr="009E0841">
        <w:rPr>
          <w:rFonts w:ascii="Times New Roman" w:eastAsia="Times New Roman" w:hAnsi="Times New Roman" w:cs="Times New Roman"/>
          <w:color w:val="000000"/>
          <w:sz w:val="24"/>
          <w:szCs w:val="24"/>
          <w:lang w:eastAsia="ru-RU"/>
        </w:rPr>
        <w:br/>
        <w:t>3.1. При обращении за медицинской помощью и ее получении пациент имеет право на:</w:t>
      </w:r>
      <w:r w:rsidRPr="009E0841">
        <w:rPr>
          <w:rFonts w:ascii="Times New Roman" w:eastAsia="Times New Roman" w:hAnsi="Times New Roman" w:cs="Times New Roman"/>
          <w:color w:val="000000"/>
          <w:sz w:val="24"/>
          <w:szCs w:val="24"/>
          <w:lang w:eastAsia="ru-RU"/>
        </w:rPr>
        <w:br/>
        <w:t>- уважительное и гуманное отношение со стороны медицинских работников и других лиц, участвующих в оказании медицинской помощи;</w:t>
      </w:r>
      <w:r w:rsidRPr="009E0841">
        <w:rPr>
          <w:rFonts w:ascii="Times New Roman" w:eastAsia="Times New Roman" w:hAnsi="Times New Roman" w:cs="Times New Roman"/>
          <w:color w:val="000000"/>
          <w:sz w:val="24"/>
          <w:szCs w:val="24"/>
          <w:lang w:eastAsia="ru-RU"/>
        </w:rPr>
        <w:b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r w:rsidRPr="009E0841">
        <w:rPr>
          <w:rFonts w:ascii="Times New Roman" w:eastAsia="Times New Roman" w:hAnsi="Times New Roman" w:cs="Times New Roman"/>
          <w:color w:val="000000"/>
          <w:sz w:val="24"/>
          <w:szCs w:val="24"/>
          <w:lang w:eastAsia="ru-RU"/>
        </w:rPr>
        <w:b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w:t>
      </w:r>
      <w:r w:rsidRPr="009E0841">
        <w:rPr>
          <w:rFonts w:ascii="Times New Roman" w:eastAsia="Times New Roman" w:hAnsi="Times New Roman" w:cs="Times New Roman"/>
          <w:color w:val="000000"/>
          <w:sz w:val="24"/>
          <w:szCs w:val="24"/>
          <w:lang w:eastAsia="ru-RU"/>
        </w:rPr>
        <w:br/>
        <w:t>- облегчение боли, связанной с заболеванием и (или) медицинским вмешательством, доступными способами и средствами;</w:t>
      </w:r>
      <w:r w:rsidRPr="009E0841">
        <w:rPr>
          <w:rFonts w:ascii="Times New Roman" w:eastAsia="Times New Roman" w:hAnsi="Times New Roman" w:cs="Times New Roman"/>
          <w:color w:val="000000"/>
          <w:sz w:val="24"/>
          <w:szCs w:val="24"/>
          <w:lang w:eastAsia="ru-RU"/>
        </w:rPr>
        <w:br/>
        <w:t>- перевод к другому лечащему врачу с разрешения руководителя организации здравоохранения (ее структурного подразделения) при согласии другого врача;</w:t>
      </w:r>
      <w:r w:rsidRPr="009E0841">
        <w:rPr>
          <w:rFonts w:ascii="Times New Roman" w:eastAsia="Times New Roman" w:hAnsi="Times New Roman" w:cs="Times New Roman"/>
          <w:color w:val="000000"/>
          <w:sz w:val="24"/>
          <w:szCs w:val="24"/>
          <w:lang w:eastAsia="ru-RU"/>
        </w:rPr>
        <w:br/>
        <w:t>- обжалование поставленного диагноза, применяемых методов обследования и лечения;</w:t>
      </w:r>
      <w:r w:rsidRPr="009E0841">
        <w:rPr>
          <w:rFonts w:ascii="Times New Roman" w:eastAsia="Times New Roman" w:hAnsi="Times New Roman" w:cs="Times New Roman"/>
          <w:color w:val="000000"/>
          <w:sz w:val="24"/>
          <w:szCs w:val="24"/>
          <w:lang w:eastAsia="ru-RU"/>
        </w:rPr>
        <w:br/>
        <w:t>- добровольное информированное согласие пациента на медицинское вмешательство в соответствии с законодательными актами;</w:t>
      </w:r>
      <w:r w:rsidRPr="009E0841">
        <w:rPr>
          <w:rFonts w:ascii="Times New Roman" w:eastAsia="Times New Roman" w:hAnsi="Times New Roman" w:cs="Times New Roman"/>
          <w:color w:val="000000"/>
          <w:sz w:val="24"/>
          <w:szCs w:val="24"/>
          <w:lang w:eastAsia="ru-RU"/>
        </w:rPr>
        <w:br/>
        <w:t>- отказ от оказания (прекращение) медицинской помощи, от госпитализации, за исключением случаев, предусмотренных законодательными актами;</w:t>
      </w:r>
      <w:r w:rsidRPr="009E0841">
        <w:rPr>
          <w:rFonts w:ascii="Times New Roman" w:eastAsia="Times New Roman" w:hAnsi="Times New Roman" w:cs="Times New Roman"/>
          <w:color w:val="000000"/>
          <w:sz w:val="24"/>
          <w:szCs w:val="24"/>
          <w:lang w:eastAsia="ru-RU"/>
        </w:rPr>
        <w:b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r w:rsidRPr="009E0841">
        <w:rPr>
          <w:rFonts w:ascii="Times New Roman" w:eastAsia="Times New Roman" w:hAnsi="Times New Roman" w:cs="Times New Roman"/>
          <w:color w:val="000000"/>
          <w:sz w:val="24"/>
          <w:szCs w:val="24"/>
          <w:lang w:eastAsia="ru-RU"/>
        </w:rPr>
        <w:b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rsidRPr="009E0841">
        <w:rPr>
          <w:rFonts w:ascii="Times New Roman" w:eastAsia="Times New Roman" w:hAnsi="Times New Roman" w:cs="Times New Roman"/>
          <w:color w:val="000000"/>
          <w:sz w:val="24"/>
          <w:szCs w:val="24"/>
          <w:lang w:eastAsia="ru-RU"/>
        </w:rPr>
        <w:b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r w:rsidRPr="009E0841">
        <w:rPr>
          <w:rFonts w:ascii="Times New Roman" w:eastAsia="Times New Roman" w:hAnsi="Times New Roman" w:cs="Times New Roman"/>
          <w:color w:val="000000"/>
          <w:sz w:val="24"/>
          <w:szCs w:val="24"/>
          <w:lang w:eastAsia="ru-RU"/>
        </w:rPr>
        <w:br/>
        <w:t>3.2. Пациент обязан:</w:t>
      </w:r>
      <w:r w:rsidRPr="009E0841">
        <w:rPr>
          <w:rFonts w:ascii="Times New Roman" w:eastAsia="Times New Roman" w:hAnsi="Times New Roman" w:cs="Times New Roman"/>
          <w:color w:val="000000"/>
          <w:sz w:val="24"/>
          <w:szCs w:val="24"/>
          <w:lang w:eastAsia="ru-RU"/>
        </w:rPr>
        <w:br/>
        <w:t xml:space="preserve">- соблюдать режим работы организации; </w:t>
      </w:r>
      <w:r w:rsidRPr="009E0841">
        <w:rPr>
          <w:rFonts w:ascii="Times New Roman" w:eastAsia="Times New Roman" w:hAnsi="Times New Roman" w:cs="Times New Roman"/>
          <w:color w:val="000000"/>
          <w:sz w:val="24"/>
          <w:szCs w:val="24"/>
          <w:lang w:eastAsia="ru-RU"/>
        </w:rPr>
        <w:br/>
        <w:t xml:space="preserve">- соблюдать правила внутреннего распорядка поликлиники для пациентов; </w:t>
      </w:r>
      <w:r w:rsidRPr="009E0841">
        <w:rPr>
          <w:rFonts w:ascii="Times New Roman" w:eastAsia="Times New Roman" w:hAnsi="Times New Roman" w:cs="Times New Roman"/>
          <w:color w:val="000000"/>
          <w:sz w:val="24"/>
          <w:szCs w:val="24"/>
          <w:lang w:eastAsia="ru-RU"/>
        </w:rPr>
        <w:br/>
        <w:t xml:space="preserve">- правила поведения в общественных местах; </w:t>
      </w:r>
      <w:r w:rsidRPr="009E0841">
        <w:rPr>
          <w:rFonts w:ascii="Times New Roman" w:eastAsia="Times New Roman" w:hAnsi="Times New Roman" w:cs="Times New Roman"/>
          <w:color w:val="000000"/>
          <w:sz w:val="24"/>
          <w:szCs w:val="24"/>
          <w:lang w:eastAsia="ru-RU"/>
        </w:rPr>
        <w:br/>
        <w:t>- соблюдать требования пожарной безопасности;</w:t>
      </w:r>
      <w:r w:rsidRPr="009E0841">
        <w:rPr>
          <w:rFonts w:ascii="Times New Roman" w:eastAsia="Times New Roman" w:hAnsi="Times New Roman" w:cs="Times New Roman"/>
          <w:color w:val="000000"/>
          <w:sz w:val="24"/>
          <w:szCs w:val="24"/>
          <w:lang w:eastAsia="ru-RU"/>
        </w:rPr>
        <w:br/>
        <w:t xml:space="preserve">- соблюдать санитарно-противоэпидемиологический режим (вход в отделения поликлиники в сменной обуви или бахилах, верхнюю одежду оставлять в гардеробе); </w:t>
      </w:r>
      <w:r w:rsidRPr="009E0841">
        <w:rPr>
          <w:rFonts w:ascii="Times New Roman" w:eastAsia="Times New Roman" w:hAnsi="Times New Roman" w:cs="Times New Roman"/>
          <w:color w:val="000000"/>
          <w:sz w:val="24"/>
          <w:szCs w:val="24"/>
          <w:lang w:eastAsia="ru-RU"/>
        </w:rPr>
        <w:br/>
        <w:t>- соблюдать установленный в учреждении регламент работы, выполнять предписания лечащего врача; сотрудничать с врачом на всех этапах оказания медицинской помощи;</w:t>
      </w:r>
      <w:r w:rsidRPr="009E0841">
        <w:rPr>
          <w:rFonts w:ascii="Times New Roman" w:eastAsia="Times New Roman" w:hAnsi="Times New Roman" w:cs="Times New Roman"/>
          <w:color w:val="000000"/>
          <w:sz w:val="24"/>
          <w:szCs w:val="24"/>
          <w:lang w:eastAsia="ru-RU"/>
        </w:rPr>
        <w:br/>
        <w:t xml:space="preserve">- сотрудничать с лечащим врачом на всех этапах оказания медицинской помощи; </w:t>
      </w:r>
      <w:r w:rsidRPr="009E0841">
        <w:rPr>
          <w:rFonts w:ascii="Times New Roman" w:eastAsia="Times New Roman" w:hAnsi="Times New Roman" w:cs="Times New Roman"/>
          <w:color w:val="000000"/>
          <w:sz w:val="24"/>
          <w:szCs w:val="24"/>
          <w:lang w:eastAsia="ru-RU"/>
        </w:rPr>
        <w:br/>
        <w:t>- уважительно относиться к медицинским работникам и другим лицам, участвующим в оказании медицинской помощи;</w:t>
      </w:r>
      <w:r w:rsidRPr="009E0841">
        <w:rPr>
          <w:rFonts w:ascii="Times New Roman" w:eastAsia="Times New Roman" w:hAnsi="Times New Roman" w:cs="Times New Roman"/>
          <w:color w:val="000000"/>
          <w:sz w:val="24"/>
          <w:szCs w:val="24"/>
          <w:lang w:eastAsia="ru-RU"/>
        </w:rPr>
        <w:br/>
        <w:t xml:space="preserve">-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 </w:t>
      </w:r>
      <w:r w:rsidRPr="009E0841">
        <w:rPr>
          <w:rFonts w:ascii="Times New Roman" w:eastAsia="Times New Roman" w:hAnsi="Times New Roman" w:cs="Times New Roman"/>
          <w:color w:val="000000"/>
          <w:sz w:val="24"/>
          <w:szCs w:val="24"/>
          <w:lang w:eastAsia="ru-RU"/>
        </w:rPr>
        <w:b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color w:val="000000"/>
          <w:sz w:val="24"/>
          <w:szCs w:val="24"/>
          <w:lang w:eastAsia="ru-RU"/>
        </w:rPr>
        <w:lastRenderedPageBreak/>
        <w:t xml:space="preserve">- уважительно относиться к медицинскому персоналу, проявлять доброжелательное и вежливое отношение к другим пациентам; </w:t>
      </w:r>
      <w:r w:rsidRPr="009E0841">
        <w:rPr>
          <w:rFonts w:ascii="Times New Roman" w:eastAsia="Times New Roman" w:hAnsi="Times New Roman" w:cs="Times New Roman"/>
          <w:color w:val="000000"/>
          <w:sz w:val="24"/>
          <w:szCs w:val="24"/>
          <w:lang w:eastAsia="ru-RU"/>
        </w:rPr>
        <w:br/>
        <w:t xml:space="preserve">- бережно относиться к имуществу организации; </w:t>
      </w:r>
      <w:r w:rsidRPr="009E0841">
        <w:rPr>
          <w:rFonts w:ascii="Times New Roman" w:eastAsia="Times New Roman" w:hAnsi="Times New Roman" w:cs="Times New Roman"/>
          <w:color w:val="000000"/>
          <w:sz w:val="24"/>
          <w:szCs w:val="24"/>
          <w:lang w:eastAsia="ru-RU"/>
        </w:rPr>
        <w:br/>
        <w:t>-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r w:rsidRPr="009E0841">
        <w:rPr>
          <w:rFonts w:ascii="Times New Roman" w:eastAsia="Times New Roman" w:hAnsi="Times New Roman" w:cs="Times New Roman"/>
          <w:color w:val="000000"/>
          <w:sz w:val="24"/>
          <w:szCs w:val="24"/>
          <w:lang w:eastAsia="ru-RU"/>
        </w:rPr>
        <w:br/>
        <w:t>-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r w:rsidRPr="009E0841">
        <w:rPr>
          <w:rFonts w:ascii="Times New Roman" w:eastAsia="Times New Roman" w:hAnsi="Times New Roman" w:cs="Times New Roman"/>
          <w:color w:val="000000"/>
          <w:sz w:val="24"/>
          <w:szCs w:val="24"/>
          <w:lang w:eastAsia="ru-RU"/>
        </w:rPr>
        <w:br/>
        <w:t xml:space="preserve">- соблюдать правила запрета курения в медицинском учреждении и на прилегающей территории. </w:t>
      </w:r>
    </w:p>
    <w:p w:rsidR="005A30AF" w:rsidRPr="009E0841" w:rsidRDefault="00DF1D70" w:rsidP="005A30AF">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4. Порядок разрешения конфликтов между пациентом и поликлиникой</w:t>
      </w:r>
      <w:r w:rsidRPr="009E0841">
        <w:rPr>
          <w:rFonts w:ascii="Times New Roman" w:eastAsia="Times New Roman" w:hAnsi="Times New Roman" w:cs="Times New Roman"/>
          <w:color w:val="000000"/>
          <w:sz w:val="24"/>
          <w:szCs w:val="24"/>
          <w:lang w:eastAsia="ru-RU"/>
        </w:rPr>
        <w:br/>
        <w:t>В случае нарушения прав пациента он (его законный представитель) может обращаться с обращением (жалобой) непосредственно к руководителю или иному должностному лицу организации здравоохранения, в которой ему оказывается медицинская помощь.</w:t>
      </w:r>
      <w:r w:rsidRPr="009E0841">
        <w:rPr>
          <w:rFonts w:ascii="Times New Roman" w:eastAsia="Times New Roman" w:hAnsi="Times New Roman" w:cs="Times New Roman"/>
          <w:color w:val="000000"/>
          <w:sz w:val="24"/>
          <w:szCs w:val="24"/>
          <w:lang w:eastAsia="ru-RU"/>
        </w:rPr>
        <w:br/>
        <w:t>4.1. Обращение (жалоба) подается в письменном или электронном виде: первый экземпляр – главному врачу</w:t>
      </w:r>
      <w:r w:rsidR="005A30AF" w:rsidRPr="009E0841">
        <w:rPr>
          <w:rFonts w:ascii="Times New Roman" w:eastAsia="Times New Roman" w:hAnsi="Times New Roman" w:cs="Times New Roman"/>
          <w:color w:val="000000"/>
          <w:sz w:val="24"/>
          <w:szCs w:val="24"/>
          <w:lang w:eastAsia="ru-RU"/>
        </w:rPr>
        <w:t xml:space="preserve"> Маяцкой Елена Степановне, номер телефона: 8 (495) 362-04-09</w:t>
      </w:r>
      <w:r w:rsidRPr="009E0841">
        <w:rPr>
          <w:rFonts w:ascii="Times New Roman" w:eastAsia="Times New Roman" w:hAnsi="Times New Roman" w:cs="Times New Roman"/>
          <w:color w:val="000000"/>
          <w:sz w:val="24"/>
          <w:szCs w:val="24"/>
          <w:lang w:eastAsia="ru-RU"/>
        </w:rPr>
        <w:t xml:space="preserve">, адрес электронной почты: </w:t>
      </w:r>
      <w:hyperlink r:id="rId6" w:history="1">
        <w:r w:rsidR="005A30AF" w:rsidRPr="009E0841">
          <w:rPr>
            <w:rStyle w:val="a3"/>
            <w:rFonts w:ascii="Times New Roman" w:eastAsia="Times New Roman" w:hAnsi="Times New Roman" w:cs="Times New Roman"/>
            <w:sz w:val="24"/>
            <w:szCs w:val="24"/>
            <w:lang w:eastAsia="ru-RU"/>
          </w:rPr>
          <w:t>info@sp13.mosgorzdrav.ru</w:t>
        </w:r>
      </w:hyperlink>
      <w:r w:rsidRPr="009E0841">
        <w:rPr>
          <w:rFonts w:ascii="Times New Roman" w:eastAsia="Times New Roman" w:hAnsi="Times New Roman" w:cs="Times New Roman"/>
          <w:color w:val="000000"/>
          <w:sz w:val="24"/>
          <w:szCs w:val="24"/>
          <w:lang w:eastAsia="ru-RU"/>
        </w:rPr>
        <w:t xml:space="preserve">; </w:t>
      </w:r>
      <w:hyperlink r:id="rId7" w:history="1">
        <w:r w:rsidR="005A30AF" w:rsidRPr="009E0841">
          <w:rPr>
            <w:rStyle w:val="a3"/>
            <w:rFonts w:ascii="Times New Roman" w:eastAsia="Times New Roman" w:hAnsi="Times New Roman" w:cs="Times New Roman"/>
            <w:sz w:val="24"/>
            <w:szCs w:val="24"/>
            <w:lang w:eastAsia="ru-RU"/>
          </w:rPr>
          <w:t>sp13@zdrav.mos.ru</w:t>
        </w:r>
      </w:hyperlink>
      <w:r w:rsidRPr="009E0841">
        <w:rPr>
          <w:rFonts w:ascii="Times New Roman" w:eastAsia="Times New Roman" w:hAnsi="Times New Roman" w:cs="Times New Roman"/>
          <w:color w:val="000000"/>
          <w:sz w:val="24"/>
          <w:szCs w:val="24"/>
          <w:lang w:eastAsia="ru-RU"/>
        </w:rPr>
        <w:t>, либо</w:t>
      </w:r>
      <w:r w:rsidR="005A30AF" w:rsidRPr="009E0841">
        <w:rPr>
          <w:rFonts w:ascii="Times New Roman" w:eastAsia="Times New Roman" w:hAnsi="Times New Roman" w:cs="Times New Roman"/>
          <w:color w:val="000000"/>
          <w:sz w:val="24"/>
          <w:szCs w:val="24"/>
          <w:lang w:eastAsia="ru-RU"/>
        </w:rPr>
        <w:t xml:space="preserve"> заместителю главного врача по медицинской части</w:t>
      </w:r>
      <w:r w:rsidRPr="009E0841">
        <w:rPr>
          <w:rFonts w:ascii="Times New Roman" w:eastAsia="Times New Roman" w:hAnsi="Times New Roman" w:cs="Times New Roman"/>
          <w:color w:val="000000"/>
          <w:sz w:val="24"/>
          <w:szCs w:val="24"/>
          <w:lang w:eastAsia="ru-RU"/>
        </w:rPr>
        <w:t xml:space="preserve">, </w:t>
      </w:r>
      <w:proofErr w:type="spellStart"/>
      <w:r w:rsidR="005A30AF" w:rsidRPr="009E0841">
        <w:rPr>
          <w:rFonts w:ascii="Times New Roman" w:eastAsia="Times New Roman" w:hAnsi="Times New Roman" w:cs="Times New Roman"/>
          <w:color w:val="000000"/>
          <w:sz w:val="24"/>
          <w:szCs w:val="24"/>
          <w:lang w:eastAsia="ru-RU"/>
        </w:rPr>
        <w:t>Громихиной</w:t>
      </w:r>
      <w:proofErr w:type="spellEnd"/>
      <w:r w:rsidR="005A30AF" w:rsidRPr="009E0841">
        <w:rPr>
          <w:rFonts w:ascii="Times New Roman" w:eastAsia="Times New Roman" w:hAnsi="Times New Roman" w:cs="Times New Roman"/>
          <w:color w:val="000000"/>
          <w:sz w:val="24"/>
          <w:szCs w:val="24"/>
          <w:lang w:eastAsia="ru-RU"/>
        </w:rPr>
        <w:t xml:space="preserve"> Марине Валериевне </w:t>
      </w:r>
    </w:p>
    <w:p w:rsidR="006356D1" w:rsidRPr="009E0841" w:rsidRDefault="00DF1D70" w:rsidP="005A30AF">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t>телефон: 8 (49</w:t>
      </w:r>
      <w:r w:rsidR="005A30AF" w:rsidRPr="009E0841">
        <w:rPr>
          <w:rFonts w:ascii="Times New Roman" w:eastAsia="Times New Roman" w:hAnsi="Times New Roman" w:cs="Times New Roman"/>
          <w:color w:val="000000"/>
          <w:sz w:val="24"/>
          <w:szCs w:val="24"/>
          <w:lang w:eastAsia="ru-RU"/>
        </w:rPr>
        <w:t>5) 362-89-93</w:t>
      </w:r>
      <w:r w:rsidRPr="009E0841">
        <w:rPr>
          <w:rFonts w:ascii="Times New Roman" w:eastAsia="Times New Roman" w:hAnsi="Times New Roman" w:cs="Times New Roman"/>
          <w:color w:val="000000"/>
          <w:sz w:val="24"/>
          <w:szCs w:val="24"/>
          <w:lang w:eastAsia="ru-RU"/>
        </w:rPr>
        <w:t xml:space="preserve">; </w:t>
      </w:r>
      <w:r w:rsidR="005A30AF" w:rsidRPr="009E0841">
        <w:rPr>
          <w:rFonts w:ascii="Times New Roman" w:eastAsia="Times New Roman" w:hAnsi="Times New Roman" w:cs="Times New Roman"/>
          <w:color w:val="000000"/>
          <w:sz w:val="24"/>
          <w:szCs w:val="24"/>
          <w:lang w:eastAsia="ru-RU"/>
        </w:rPr>
        <w:t>заведующим отделениями</w:t>
      </w:r>
      <w:r w:rsidR="006A6964" w:rsidRPr="009E0841">
        <w:rPr>
          <w:rFonts w:ascii="Times New Roman" w:eastAsia="Times New Roman" w:hAnsi="Times New Roman" w:cs="Times New Roman"/>
          <w:color w:val="000000"/>
          <w:sz w:val="24"/>
          <w:szCs w:val="24"/>
          <w:lang w:eastAsia="ru-RU"/>
        </w:rPr>
        <w:t>:</w:t>
      </w:r>
      <w:r w:rsidR="005A30AF" w:rsidRPr="009E0841">
        <w:rPr>
          <w:rFonts w:ascii="Times New Roman" w:eastAsia="Times New Roman" w:hAnsi="Times New Roman" w:cs="Times New Roman"/>
          <w:color w:val="000000"/>
          <w:sz w:val="24"/>
          <w:szCs w:val="24"/>
          <w:lang w:eastAsia="ru-RU"/>
        </w:rPr>
        <w:t xml:space="preserve"> Езубченко Галине Владимировне т. 8(495) 362-89-93; </w:t>
      </w:r>
      <w:proofErr w:type="spellStart"/>
      <w:r w:rsidR="005A30AF" w:rsidRPr="009E0841">
        <w:rPr>
          <w:rFonts w:ascii="Times New Roman" w:eastAsia="Times New Roman" w:hAnsi="Times New Roman" w:cs="Times New Roman"/>
          <w:color w:val="000000"/>
          <w:sz w:val="24"/>
          <w:szCs w:val="24"/>
          <w:lang w:eastAsia="ru-RU"/>
        </w:rPr>
        <w:t>Аноксикову</w:t>
      </w:r>
      <w:proofErr w:type="spellEnd"/>
      <w:r w:rsidR="005A30AF" w:rsidRPr="009E0841">
        <w:rPr>
          <w:rFonts w:ascii="Times New Roman" w:eastAsia="Times New Roman" w:hAnsi="Times New Roman" w:cs="Times New Roman"/>
          <w:color w:val="000000"/>
          <w:sz w:val="24"/>
          <w:szCs w:val="24"/>
          <w:lang w:eastAsia="ru-RU"/>
        </w:rPr>
        <w:t xml:space="preserve"> Сергею Васильевичу т. 8(495) 673-34-04 (ортопедическое отделение). </w:t>
      </w:r>
      <w:r w:rsidRPr="009E0841">
        <w:rPr>
          <w:rFonts w:ascii="Times New Roman" w:eastAsia="Times New Roman" w:hAnsi="Times New Roman" w:cs="Times New Roman"/>
          <w:color w:val="000000"/>
          <w:sz w:val="24"/>
          <w:szCs w:val="24"/>
          <w:lang w:eastAsia="ru-RU"/>
        </w:rPr>
        <w:t>Второй экземпляр остается на руках у подающего жалобу.</w:t>
      </w:r>
      <w:r w:rsidRPr="009E0841">
        <w:rPr>
          <w:rFonts w:ascii="Times New Roman" w:eastAsia="Times New Roman" w:hAnsi="Times New Roman" w:cs="Times New Roman"/>
          <w:color w:val="000000"/>
          <w:sz w:val="24"/>
          <w:szCs w:val="24"/>
          <w:lang w:eastAsia="ru-RU"/>
        </w:rPr>
        <w:br/>
        <w:t>При этом следует получить подпись главного врача либо заведующего отделением с указанием входящего номера, даты (в случае неотложной ситуации - времени подачи жалобы</w:t>
      </w:r>
      <w:proofErr w:type="gramStart"/>
      <w:r w:rsidRPr="009E0841">
        <w:rPr>
          <w:rFonts w:ascii="Times New Roman" w:eastAsia="Times New Roman" w:hAnsi="Times New Roman" w:cs="Times New Roman"/>
          <w:color w:val="000000"/>
          <w:sz w:val="24"/>
          <w:szCs w:val="24"/>
          <w:lang w:eastAsia="ru-RU"/>
        </w:rPr>
        <w:t>).</w:t>
      </w:r>
      <w:r w:rsidRPr="009E0841">
        <w:rPr>
          <w:rFonts w:ascii="Times New Roman" w:eastAsia="Times New Roman" w:hAnsi="Times New Roman" w:cs="Times New Roman"/>
          <w:color w:val="000000"/>
          <w:sz w:val="24"/>
          <w:szCs w:val="24"/>
          <w:lang w:eastAsia="ru-RU"/>
        </w:rPr>
        <w:br/>
        <w:t>Обращение</w:t>
      </w:r>
      <w:proofErr w:type="gramEnd"/>
      <w:r w:rsidRPr="009E0841">
        <w:rPr>
          <w:rFonts w:ascii="Times New Roman" w:eastAsia="Times New Roman" w:hAnsi="Times New Roman" w:cs="Times New Roman"/>
          <w:color w:val="000000"/>
          <w:sz w:val="24"/>
          <w:szCs w:val="24"/>
          <w:lang w:eastAsia="ru-RU"/>
        </w:rPr>
        <w:t xml:space="preserve"> (жалоба)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контактный телефон.</w:t>
      </w: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color w:val="000000"/>
          <w:sz w:val="24"/>
          <w:szCs w:val="24"/>
          <w:lang w:eastAsia="ru-RU"/>
        </w:rPr>
        <w:br/>
      </w:r>
    </w:p>
    <w:p w:rsidR="006356D1" w:rsidRPr="009E0841" w:rsidRDefault="00DF1D70" w:rsidP="005A30AF">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t>При наличии подтверждающих документов они должны быть приложены. В случае, если обстоятельства дела требуют немедленного и неординарного реагирования на ситуацию, жалоба может быть направлена сразу в несколько инстанций.</w:t>
      </w:r>
      <w:r w:rsidRPr="009E0841">
        <w:rPr>
          <w:rFonts w:ascii="Times New Roman" w:eastAsia="Times New Roman" w:hAnsi="Times New Roman" w:cs="Times New Roman"/>
          <w:color w:val="000000"/>
          <w:sz w:val="24"/>
          <w:szCs w:val="24"/>
          <w:lang w:eastAsia="ru-RU"/>
        </w:rPr>
        <w:br/>
        <w:t>Ответ пациенту на жалобу предоставляется в письменном виде в сроки, установленные законодательством Российской Федерации.</w:t>
      </w:r>
      <w:r w:rsidRPr="009E0841">
        <w:rPr>
          <w:rFonts w:ascii="Times New Roman" w:eastAsia="Times New Roman" w:hAnsi="Times New Roman" w:cs="Times New Roman"/>
          <w:color w:val="000000"/>
          <w:sz w:val="24"/>
          <w:szCs w:val="24"/>
          <w:lang w:eastAsia="ru-RU"/>
        </w:rPr>
        <w:br/>
        <w:t>В спорных случаях пациент имеет право обращаться в вышестоящий орган – 127006, г. Москва, Оружейный переулок, дом 43 тел. 8 (499) 251-83-00</w:t>
      </w:r>
      <w:r w:rsidRPr="009E0841">
        <w:rPr>
          <w:rFonts w:ascii="Times New Roman" w:eastAsia="Times New Roman" w:hAnsi="Times New Roman" w:cs="Times New Roman"/>
          <w:color w:val="000000"/>
          <w:sz w:val="24"/>
          <w:szCs w:val="24"/>
          <w:lang w:eastAsia="ru-RU"/>
        </w:rPr>
        <w:br/>
        <w:t xml:space="preserve">адрес сайта: </w:t>
      </w:r>
      <w:hyperlink r:id="rId8" w:history="1">
        <w:r w:rsidRPr="009E0841">
          <w:rPr>
            <w:rFonts w:ascii="Times New Roman" w:eastAsia="Times New Roman" w:hAnsi="Times New Roman" w:cs="Times New Roman"/>
            <w:color w:val="0060A0"/>
            <w:sz w:val="24"/>
            <w:szCs w:val="24"/>
            <w:lang w:eastAsia="ru-RU"/>
          </w:rPr>
          <w:t>http://www.mosgorzdrav.ru/</w:t>
        </w:r>
      </w:hyperlink>
      <w:r w:rsidRPr="009E0841">
        <w:rPr>
          <w:rFonts w:ascii="Times New Roman" w:eastAsia="Times New Roman" w:hAnsi="Times New Roman" w:cs="Times New Roman"/>
          <w:color w:val="000000"/>
          <w:sz w:val="24"/>
          <w:szCs w:val="24"/>
          <w:lang w:eastAsia="ru-RU"/>
        </w:rPr>
        <w:t xml:space="preserve"> или суд в порядке, установленном законодательством Российской Федерации.</w:t>
      </w:r>
      <w:r w:rsidRPr="009E0841">
        <w:rPr>
          <w:rFonts w:ascii="Times New Roman" w:eastAsia="Times New Roman" w:hAnsi="Times New Roman" w:cs="Times New Roman"/>
          <w:color w:val="000000"/>
          <w:sz w:val="24"/>
          <w:szCs w:val="24"/>
          <w:lang w:eastAsia="ru-RU"/>
        </w:rPr>
        <w:br/>
        <w:t>4.2. При личном приеме гражданин предъявляет документ, удостоверяющий его личность. Содержание устного обращения заносится в журнал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граждан. В остальных случаях дается письменный ответ по существу поставленных в обращении вопросов.</w:t>
      </w:r>
      <w:r w:rsidRPr="009E0841">
        <w:rPr>
          <w:rFonts w:ascii="Times New Roman" w:eastAsia="Times New Roman" w:hAnsi="Times New Roman" w:cs="Times New Roman"/>
          <w:color w:val="000000"/>
          <w:sz w:val="24"/>
          <w:szCs w:val="24"/>
          <w:lang w:eastAsia="ru-RU"/>
        </w:rPr>
        <w:br/>
        <w:t>4.3. Письменное обращение, принятое в ходе личного приема, подлежит регистрации и рассмотрению в порядке, установленном Федеральным законом.</w:t>
      </w:r>
      <w:r w:rsidRPr="009E0841">
        <w:rPr>
          <w:rFonts w:ascii="Times New Roman" w:eastAsia="Times New Roman" w:hAnsi="Times New Roman" w:cs="Times New Roman"/>
          <w:color w:val="000000"/>
          <w:sz w:val="24"/>
          <w:szCs w:val="24"/>
          <w:lang w:eastAsia="ru-RU"/>
        </w:rPr>
        <w:br/>
        <w:t>4.4.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r w:rsidRPr="009E0841">
        <w:rPr>
          <w:rFonts w:ascii="Times New Roman" w:eastAsia="Times New Roman" w:hAnsi="Times New Roman" w:cs="Times New Roman"/>
          <w:color w:val="000000"/>
          <w:sz w:val="24"/>
          <w:szCs w:val="24"/>
          <w:lang w:eastAsia="ru-RU"/>
        </w:rPr>
        <w:br/>
        <w:t>4.5.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9E0841">
        <w:rPr>
          <w:rFonts w:ascii="Times New Roman" w:eastAsia="Times New Roman" w:hAnsi="Times New Roman" w:cs="Times New Roman"/>
          <w:color w:val="000000"/>
          <w:sz w:val="24"/>
          <w:szCs w:val="24"/>
          <w:lang w:eastAsia="ru-RU"/>
        </w:rPr>
        <w:br/>
        <w:t>4.6. В случае необходимости в подтверждение своих доводов гражданин прилагает к письменному обращению документы и материалы либо их копии.</w:t>
      </w: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color w:val="000000"/>
          <w:sz w:val="24"/>
          <w:szCs w:val="24"/>
          <w:lang w:eastAsia="ru-RU"/>
        </w:rPr>
        <w:lastRenderedPageBreak/>
        <w:t>4.7.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w:t>
      </w:r>
      <w:r w:rsidRPr="009E0841">
        <w:rPr>
          <w:rFonts w:ascii="Times New Roman" w:eastAsia="Times New Roman" w:hAnsi="Times New Roman" w:cs="Times New Roman"/>
          <w:color w:val="000000"/>
          <w:sz w:val="24"/>
          <w:szCs w:val="24"/>
          <w:lang w:eastAsia="ru-RU"/>
        </w:rPr>
        <w:br/>
        <w:t>4.8. Ответ на письменное обращение, поступившее в администрацию поликлиники, направляется по почтовому адресу, указанному в обращении.</w:t>
      </w:r>
      <w:r w:rsidRPr="009E0841">
        <w:rPr>
          <w:rFonts w:ascii="Times New Roman" w:eastAsia="Times New Roman" w:hAnsi="Times New Roman" w:cs="Times New Roman"/>
          <w:color w:val="000000"/>
          <w:sz w:val="24"/>
          <w:szCs w:val="24"/>
          <w:lang w:eastAsia="ru-RU"/>
        </w:rPr>
        <w:br/>
      </w:r>
    </w:p>
    <w:p w:rsidR="00DF1D70" w:rsidRPr="009E0841" w:rsidRDefault="00DF1D70" w:rsidP="005A30AF">
      <w:pPr>
        <w:spacing w:after="0"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5. Порядок получения информации о состоянии здоровья пациента</w:t>
      </w:r>
      <w:r w:rsidRPr="009E0841">
        <w:rPr>
          <w:rFonts w:ascii="Times New Roman" w:eastAsia="Times New Roman" w:hAnsi="Times New Roman" w:cs="Times New Roman"/>
          <w:b/>
          <w:bCs/>
          <w:color w:val="000000"/>
          <w:sz w:val="24"/>
          <w:szCs w:val="24"/>
          <w:lang w:eastAsia="ru-RU"/>
        </w:rPr>
        <w:br/>
      </w:r>
      <w:r w:rsidRPr="009E0841">
        <w:rPr>
          <w:rFonts w:ascii="Times New Roman" w:eastAsia="Times New Roman" w:hAnsi="Times New Roman" w:cs="Times New Roman"/>
          <w:color w:val="000000"/>
          <w:sz w:val="24"/>
          <w:szCs w:val="24"/>
          <w:lang w:eastAsia="ru-RU"/>
        </w:rPr>
        <w:t>5.1.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r w:rsidRPr="009E0841">
        <w:rPr>
          <w:rFonts w:ascii="Times New Roman" w:eastAsia="Times New Roman" w:hAnsi="Times New Roman" w:cs="Times New Roman"/>
          <w:color w:val="000000"/>
          <w:sz w:val="24"/>
          <w:szCs w:val="24"/>
          <w:lang w:eastAsia="ru-RU"/>
        </w:rPr>
        <w:br/>
        <w:t>5.2.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супруге, а при его (ее) отсутствии - близким родственникам.</w:t>
      </w:r>
      <w:r w:rsidRPr="009E0841">
        <w:rPr>
          <w:rFonts w:ascii="Times New Roman" w:eastAsia="Times New Roman" w:hAnsi="Times New Roman" w:cs="Times New Roman"/>
          <w:color w:val="000000"/>
          <w:sz w:val="24"/>
          <w:szCs w:val="24"/>
          <w:lang w:eastAsia="ru-RU"/>
        </w:rPr>
        <w:br/>
        <w:t>5.3. В случае отказа пациента от получения информации о состоянии своего здоровья делается соответствующая запись в медицинской документации.</w:t>
      </w:r>
      <w:r w:rsidRPr="009E0841">
        <w:rPr>
          <w:rFonts w:ascii="Times New Roman" w:eastAsia="Times New Roman" w:hAnsi="Times New Roman" w:cs="Times New Roman"/>
          <w:color w:val="000000"/>
          <w:sz w:val="24"/>
          <w:szCs w:val="24"/>
          <w:lang w:eastAsia="ru-RU"/>
        </w:rPr>
        <w:br/>
        <w:t xml:space="preserve">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 </w:t>
      </w:r>
    </w:p>
    <w:p w:rsidR="00DF1D70" w:rsidRPr="009E0841" w:rsidRDefault="00DF1D70" w:rsidP="00DF1D7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6. Порядок выдачи справок, выписок из медицинской документации пациенту или другим лицам.</w:t>
      </w:r>
      <w:r w:rsidRPr="009E0841">
        <w:rPr>
          <w:rFonts w:ascii="Times New Roman" w:eastAsia="Times New Roman" w:hAnsi="Times New Roman" w:cs="Times New Roman"/>
          <w:b/>
          <w:bCs/>
          <w:color w:val="000000"/>
          <w:sz w:val="24"/>
          <w:szCs w:val="24"/>
          <w:lang w:eastAsia="ru-RU"/>
        </w:rPr>
        <w:br/>
      </w:r>
      <w:r w:rsidRPr="009E0841">
        <w:rPr>
          <w:rFonts w:ascii="Times New Roman" w:eastAsia="Times New Roman" w:hAnsi="Times New Roman" w:cs="Times New Roman"/>
          <w:color w:val="000000"/>
          <w:sz w:val="24"/>
          <w:szCs w:val="24"/>
          <w:lang w:eastAsia="ru-RU"/>
        </w:rPr>
        <w:t>6.1.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r w:rsidRPr="009E0841">
        <w:rPr>
          <w:rFonts w:ascii="Times New Roman" w:eastAsia="Times New Roman" w:hAnsi="Times New Roman" w:cs="Times New Roman"/>
          <w:color w:val="000000"/>
          <w:sz w:val="24"/>
          <w:szCs w:val="24"/>
          <w:lang w:eastAsia="ru-RU"/>
        </w:rPr>
        <w:br/>
        <w:t>6.2.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Документы, удостоверяющие временную нетрудоспособность, а также выписки из медицинской документации 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r w:rsidRPr="009E0841">
        <w:rPr>
          <w:rFonts w:ascii="Times New Roman" w:eastAsia="Times New Roman" w:hAnsi="Times New Roman" w:cs="Times New Roman"/>
          <w:color w:val="000000"/>
          <w:sz w:val="24"/>
          <w:szCs w:val="24"/>
          <w:lang w:eastAsia="ru-RU"/>
        </w:rPr>
        <w:br/>
        <w:t>6.3.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r w:rsidRPr="009E0841">
        <w:rPr>
          <w:rFonts w:ascii="Times New Roman" w:eastAsia="Times New Roman" w:hAnsi="Times New Roman" w:cs="Times New Roman"/>
          <w:color w:val="000000"/>
          <w:sz w:val="24"/>
          <w:szCs w:val="24"/>
          <w:lang w:eastAsia="ru-RU"/>
        </w:rPr>
        <w:br/>
        <w:t xml:space="preserve">6.4. Полученные пациентом листки нетрудоспособности и справки о временной нетрудоспособности должны быть заверены печатями установленного образца. </w:t>
      </w:r>
    </w:p>
    <w:p w:rsidR="00DF1D70" w:rsidRPr="009E0841" w:rsidRDefault="00DF1D70" w:rsidP="00DF1D7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7. График работы поликлиники и ее должностных лиц</w:t>
      </w:r>
      <w:r w:rsidRPr="009E0841">
        <w:rPr>
          <w:rFonts w:ascii="Times New Roman" w:eastAsia="Times New Roman" w:hAnsi="Times New Roman" w:cs="Times New Roman"/>
          <w:b/>
          <w:bCs/>
          <w:color w:val="000000"/>
          <w:sz w:val="24"/>
          <w:szCs w:val="24"/>
          <w:lang w:eastAsia="ru-RU"/>
        </w:rPr>
        <w:br/>
      </w:r>
      <w:r w:rsidRPr="009E0841">
        <w:rPr>
          <w:rFonts w:ascii="Times New Roman" w:eastAsia="Times New Roman" w:hAnsi="Times New Roman" w:cs="Times New Roman"/>
          <w:color w:val="000000"/>
          <w:sz w:val="24"/>
          <w:szCs w:val="24"/>
          <w:lang w:eastAsia="ru-RU"/>
        </w:rPr>
        <w:t>7.1. 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r w:rsidRPr="009E0841">
        <w:rPr>
          <w:rFonts w:ascii="Times New Roman" w:eastAsia="Times New Roman" w:hAnsi="Times New Roman" w:cs="Times New Roman"/>
          <w:color w:val="000000"/>
          <w:sz w:val="24"/>
          <w:szCs w:val="24"/>
          <w:lang w:eastAsia="ru-RU"/>
        </w:rPr>
        <w:br/>
        <w:t>7.2. 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r w:rsidRPr="009E0841">
        <w:rPr>
          <w:rFonts w:ascii="Times New Roman" w:eastAsia="Times New Roman" w:hAnsi="Times New Roman" w:cs="Times New Roman"/>
          <w:color w:val="000000"/>
          <w:sz w:val="24"/>
          <w:szCs w:val="24"/>
          <w:lang w:eastAsia="ru-RU"/>
        </w:rPr>
        <w:br/>
        <w:t xml:space="preserve">7.3. Индивидуальные нормы нагрузки персонала (график работы) устанавливаются главным врачом в </w:t>
      </w:r>
      <w:r w:rsidRPr="009E0841">
        <w:rPr>
          <w:rFonts w:ascii="Times New Roman" w:eastAsia="Times New Roman" w:hAnsi="Times New Roman" w:cs="Times New Roman"/>
          <w:color w:val="000000"/>
          <w:sz w:val="24"/>
          <w:szCs w:val="24"/>
          <w:lang w:eastAsia="ru-RU"/>
        </w:rPr>
        <w:lastRenderedPageBreak/>
        <w:t>соответствии с типовыми должностными инструкциями персонала организации здравоохранения и по согласованию с</w:t>
      </w:r>
      <w:r w:rsidR="006A6964" w:rsidRPr="009E0841">
        <w:rPr>
          <w:rFonts w:ascii="Times New Roman" w:eastAsia="Times New Roman" w:hAnsi="Times New Roman" w:cs="Times New Roman"/>
          <w:color w:val="000000"/>
          <w:sz w:val="24"/>
          <w:szCs w:val="24"/>
          <w:lang w:eastAsia="ru-RU"/>
        </w:rPr>
        <w:t xml:space="preserve"> советом трудового коллектива</w:t>
      </w:r>
      <w:r w:rsidRPr="009E0841">
        <w:rPr>
          <w:rFonts w:ascii="Times New Roman" w:eastAsia="Times New Roman" w:hAnsi="Times New Roman" w:cs="Times New Roman"/>
          <w:color w:val="000000"/>
          <w:sz w:val="24"/>
          <w:szCs w:val="24"/>
          <w:lang w:eastAsia="ru-RU"/>
        </w:rPr>
        <w:t>. График и режим работы утверждаются главным врачом.</w:t>
      </w:r>
      <w:r w:rsidRPr="009E0841">
        <w:rPr>
          <w:rFonts w:ascii="Times New Roman" w:eastAsia="Times New Roman" w:hAnsi="Times New Roman" w:cs="Times New Roman"/>
          <w:color w:val="000000"/>
          <w:sz w:val="24"/>
          <w:szCs w:val="24"/>
          <w:lang w:eastAsia="ru-RU"/>
        </w:rPr>
        <w:br/>
        <w:t>7.4. Прием населения (пациентов, их родственников или их законных представителей) главным врачом или заведующими осуществляется в установленные часы приема. Информацию о часах приема можно узнать в справочном окне или на информационном стенде рядом с регистратурой.</w:t>
      </w:r>
      <w:r w:rsidRPr="009E0841">
        <w:rPr>
          <w:rFonts w:ascii="Times New Roman" w:eastAsia="Times New Roman" w:hAnsi="Times New Roman" w:cs="Times New Roman"/>
          <w:color w:val="000000"/>
          <w:sz w:val="24"/>
          <w:szCs w:val="24"/>
          <w:lang w:eastAsia="ru-RU"/>
        </w:rPr>
        <w:br/>
        <w:t xml:space="preserve">7.5.Регламент работы поликлиники утверждается главным врачом. </w:t>
      </w:r>
    </w:p>
    <w:p w:rsidR="00DF1D70" w:rsidRPr="009E0841" w:rsidRDefault="00DF1D70" w:rsidP="00DF1D7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E0841">
        <w:rPr>
          <w:rFonts w:ascii="Times New Roman" w:eastAsia="Times New Roman" w:hAnsi="Times New Roman" w:cs="Times New Roman"/>
          <w:color w:val="000000"/>
          <w:sz w:val="24"/>
          <w:szCs w:val="24"/>
          <w:lang w:eastAsia="ru-RU"/>
        </w:rPr>
        <w:br/>
      </w:r>
      <w:r w:rsidRPr="009E0841">
        <w:rPr>
          <w:rFonts w:ascii="Times New Roman" w:eastAsia="Times New Roman" w:hAnsi="Times New Roman" w:cs="Times New Roman"/>
          <w:b/>
          <w:bCs/>
          <w:color w:val="000000"/>
          <w:sz w:val="24"/>
          <w:szCs w:val="24"/>
          <w:lang w:eastAsia="ru-RU"/>
        </w:rPr>
        <w:t>8. Информация о перечне видов платных медицинских услуг и порядке их оказания</w:t>
      </w:r>
      <w:r w:rsidRPr="009E0841">
        <w:rPr>
          <w:rFonts w:ascii="Times New Roman" w:eastAsia="Times New Roman" w:hAnsi="Times New Roman" w:cs="Times New Roman"/>
          <w:b/>
          <w:bCs/>
          <w:color w:val="000000"/>
          <w:sz w:val="24"/>
          <w:szCs w:val="24"/>
          <w:lang w:eastAsia="ru-RU"/>
        </w:rPr>
        <w:br/>
      </w:r>
      <w:r w:rsidRPr="009E0841">
        <w:rPr>
          <w:rFonts w:ascii="Times New Roman" w:eastAsia="Times New Roman" w:hAnsi="Times New Roman" w:cs="Times New Roman"/>
          <w:color w:val="000000"/>
          <w:sz w:val="24"/>
          <w:szCs w:val="24"/>
          <w:lang w:eastAsia="ru-RU"/>
        </w:rPr>
        <w:t>8.1. Оказание платных медицинских услуг (далее платные услуги) населению гор</w:t>
      </w:r>
      <w:r w:rsidR="006A6964" w:rsidRPr="009E0841">
        <w:rPr>
          <w:rFonts w:ascii="Times New Roman" w:eastAsia="Times New Roman" w:hAnsi="Times New Roman" w:cs="Times New Roman"/>
          <w:color w:val="000000"/>
          <w:sz w:val="24"/>
          <w:szCs w:val="24"/>
          <w:lang w:eastAsia="ru-RU"/>
        </w:rPr>
        <w:t>ода организованы в ГАУЗ «СП № 13</w:t>
      </w:r>
      <w:r w:rsidRPr="009E0841">
        <w:rPr>
          <w:rFonts w:ascii="Times New Roman" w:eastAsia="Times New Roman" w:hAnsi="Times New Roman" w:cs="Times New Roman"/>
          <w:color w:val="000000"/>
          <w:sz w:val="24"/>
          <w:szCs w:val="24"/>
          <w:lang w:eastAsia="ru-RU"/>
        </w:rPr>
        <w:t xml:space="preserve"> ДЗМ» с целью более полного удовлетворения спроса населения на отдельные виды лечебно-диагностической, а также восполнения дефицита финансирования к нормативу Территориальной программы государственных гарантий оказания гражданам Российской Федерации бесплатной медицинской помощи (далее Территориальная программа), обеспечения граждан Российской Федерации, бесплатной медицинской помощью. Оказание платных услуг производится сверх установленного гарантированного объема, определенного Территориальной программой.</w:t>
      </w:r>
      <w:r w:rsidRPr="009E0841">
        <w:rPr>
          <w:rFonts w:ascii="Times New Roman" w:eastAsia="Times New Roman" w:hAnsi="Times New Roman" w:cs="Times New Roman"/>
          <w:color w:val="000000"/>
          <w:sz w:val="24"/>
          <w:szCs w:val="24"/>
          <w:lang w:eastAsia="ru-RU"/>
        </w:rPr>
        <w:br/>
        <w:t>8.2. Платные услуги населению предоставляются Поликлиникой в виде профилактической, лечебно-диагностической стоматологической помощи.</w:t>
      </w:r>
      <w:r w:rsidRPr="009E0841">
        <w:rPr>
          <w:rFonts w:ascii="Times New Roman" w:eastAsia="Times New Roman" w:hAnsi="Times New Roman" w:cs="Times New Roman"/>
          <w:color w:val="000000"/>
          <w:sz w:val="24"/>
          <w:szCs w:val="24"/>
          <w:lang w:eastAsia="ru-RU"/>
        </w:rPr>
        <w:br/>
        <w:t>8.3. Платные услуги населению осуществляются в рамках договоров с гражданами на оказание медицинских услуг.</w:t>
      </w:r>
      <w:r w:rsidRPr="009E0841">
        <w:rPr>
          <w:rFonts w:ascii="Times New Roman" w:eastAsia="Times New Roman" w:hAnsi="Times New Roman" w:cs="Times New Roman"/>
          <w:color w:val="000000"/>
          <w:sz w:val="24"/>
          <w:szCs w:val="24"/>
          <w:lang w:eastAsia="ru-RU"/>
        </w:rPr>
        <w:br/>
        <w:t>8.4. Предоставление платных услуг населению осуществляется на основании лицензии на осуществление медицинской деятельности.</w:t>
      </w:r>
      <w:r w:rsidRPr="009E0841">
        <w:rPr>
          <w:rFonts w:ascii="Times New Roman" w:eastAsia="Times New Roman" w:hAnsi="Times New Roman" w:cs="Times New Roman"/>
          <w:color w:val="000000"/>
          <w:sz w:val="24"/>
          <w:szCs w:val="24"/>
          <w:lang w:eastAsia="ru-RU"/>
        </w:rPr>
        <w:br/>
        <w:t>8.5. Платные услуги населению осуществляются на основании специального разрешения на предоставление платных медицинских услуг Департамента здравоохранения города Москвы.</w:t>
      </w:r>
      <w:r w:rsidRPr="009E0841">
        <w:rPr>
          <w:rFonts w:ascii="Times New Roman" w:eastAsia="Times New Roman" w:hAnsi="Times New Roman" w:cs="Times New Roman"/>
          <w:color w:val="000000"/>
          <w:sz w:val="24"/>
          <w:szCs w:val="24"/>
          <w:lang w:eastAsia="ru-RU"/>
        </w:rPr>
        <w:br/>
        <w:t>8.6. Учреждение здравоохранения оказывает платные услуги согласно Перечню, утвержденному Департаментом здравоохранения города Москвы.</w:t>
      </w:r>
      <w:r w:rsidRPr="009E0841">
        <w:rPr>
          <w:rFonts w:ascii="Times New Roman" w:eastAsia="Times New Roman" w:hAnsi="Times New Roman" w:cs="Times New Roman"/>
          <w:color w:val="000000"/>
          <w:sz w:val="24"/>
          <w:szCs w:val="24"/>
          <w:lang w:eastAsia="ru-RU"/>
        </w:rPr>
        <w:br/>
        <w:t>8.7. Экстренная медицинская помощь оказывается бесплатно.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r w:rsidRPr="009E0841">
        <w:rPr>
          <w:rFonts w:ascii="Times New Roman" w:eastAsia="Times New Roman" w:hAnsi="Times New Roman" w:cs="Times New Roman"/>
          <w:color w:val="000000"/>
          <w:sz w:val="24"/>
          <w:szCs w:val="24"/>
          <w:lang w:eastAsia="ru-RU"/>
        </w:rPr>
        <w:br/>
        <w:t>8.8. Платные услуги населению оказываются т</w:t>
      </w:r>
      <w:r w:rsidR="006A6964" w:rsidRPr="009E0841">
        <w:rPr>
          <w:rFonts w:ascii="Times New Roman" w:eastAsia="Times New Roman" w:hAnsi="Times New Roman" w:cs="Times New Roman"/>
          <w:color w:val="000000"/>
          <w:sz w:val="24"/>
          <w:szCs w:val="24"/>
          <w:lang w:eastAsia="ru-RU"/>
        </w:rPr>
        <w:t>олько сотрудниками ГАУЗ «СП № 13</w:t>
      </w:r>
      <w:r w:rsidRPr="009E0841">
        <w:rPr>
          <w:rFonts w:ascii="Times New Roman" w:eastAsia="Times New Roman" w:hAnsi="Times New Roman" w:cs="Times New Roman"/>
          <w:color w:val="000000"/>
          <w:sz w:val="24"/>
          <w:szCs w:val="24"/>
          <w:lang w:eastAsia="ru-RU"/>
        </w:rPr>
        <w:t xml:space="preserve"> ДЗМ», имеющими сертификаты специалистов на избранный вид деятельности.</w:t>
      </w:r>
      <w:r w:rsidRPr="009E0841">
        <w:rPr>
          <w:rFonts w:ascii="Times New Roman" w:eastAsia="Times New Roman" w:hAnsi="Times New Roman" w:cs="Times New Roman"/>
          <w:color w:val="000000"/>
          <w:sz w:val="24"/>
          <w:szCs w:val="24"/>
          <w:lang w:eastAsia="ru-RU"/>
        </w:rPr>
        <w:br/>
        <w:t>8.9. Основанием для оказан</w:t>
      </w:r>
      <w:r w:rsidR="006A6964" w:rsidRPr="009E0841">
        <w:rPr>
          <w:rFonts w:ascii="Times New Roman" w:eastAsia="Times New Roman" w:hAnsi="Times New Roman" w:cs="Times New Roman"/>
          <w:color w:val="000000"/>
          <w:sz w:val="24"/>
          <w:szCs w:val="24"/>
          <w:lang w:eastAsia="ru-RU"/>
        </w:rPr>
        <w:t>ия платных услуг в ГАУЗ «СП № 13</w:t>
      </w:r>
      <w:r w:rsidRPr="009E0841">
        <w:rPr>
          <w:rFonts w:ascii="Times New Roman" w:eastAsia="Times New Roman" w:hAnsi="Times New Roman" w:cs="Times New Roman"/>
          <w:color w:val="000000"/>
          <w:sz w:val="24"/>
          <w:szCs w:val="24"/>
          <w:lang w:eastAsia="ru-RU"/>
        </w:rPr>
        <w:t xml:space="preserve"> ДЗМ»; является:</w:t>
      </w:r>
      <w:r w:rsidRPr="009E0841">
        <w:rPr>
          <w:rFonts w:ascii="Times New Roman" w:eastAsia="Times New Roman" w:hAnsi="Times New Roman" w:cs="Times New Roman"/>
          <w:color w:val="000000"/>
          <w:sz w:val="24"/>
          <w:szCs w:val="24"/>
          <w:lang w:eastAsia="ru-RU"/>
        </w:rPr>
        <w:br/>
        <w:t>а) отсутствие соответствующих услуг в Территориальной программе государственных гарантий;</w:t>
      </w:r>
      <w:r w:rsidRPr="009E0841">
        <w:rPr>
          <w:rFonts w:ascii="Times New Roman" w:eastAsia="Times New Roman" w:hAnsi="Times New Roman" w:cs="Times New Roman"/>
          <w:color w:val="000000"/>
          <w:sz w:val="24"/>
          <w:szCs w:val="24"/>
          <w:lang w:eastAsia="ru-RU"/>
        </w:rPr>
        <w:br/>
        <w:t>б) желание пациента на внеочередное предоставление медицинских услуг;</w:t>
      </w:r>
      <w:r w:rsidRPr="009E0841">
        <w:rPr>
          <w:rFonts w:ascii="Times New Roman" w:eastAsia="Times New Roman" w:hAnsi="Times New Roman" w:cs="Times New Roman"/>
          <w:color w:val="000000"/>
          <w:sz w:val="24"/>
          <w:szCs w:val="24"/>
          <w:lang w:eastAsia="ru-RU"/>
        </w:rPr>
        <w:br/>
        <w:t>в) оказание плановой медицинской помощи жителям субъектов Российской Федерации, в том числе по видам медицинской помощи, входящей в Территориальную программу при отсутствии полиса, паспорта.</w:t>
      </w:r>
      <w:r w:rsidRPr="009E0841">
        <w:rPr>
          <w:rFonts w:ascii="Times New Roman" w:eastAsia="Times New Roman" w:hAnsi="Times New Roman" w:cs="Times New Roman"/>
          <w:color w:val="000000"/>
          <w:sz w:val="24"/>
          <w:szCs w:val="24"/>
          <w:lang w:eastAsia="ru-RU"/>
        </w:rPr>
        <w:br/>
        <w:t>г) оказание плановой медицинской помощи гражданам иностранных государств при отсутствии их медицинского страхования в Российской Федерации;</w:t>
      </w:r>
      <w:r w:rsidRPr="009E0841">
        <w:rPr>
          <w:rFonts w:ascii="Times New Roman" w:eastAsia="Times New Roman" w:hAnsi="Times New Roman" w:cs="Times New Roman"/>
          <w:color w:val="000000"/>
          <w:sz w:val="24"/>
          <w:szCs w:val="24"/>
          <w:lang w:eastAsia="ru-RU"/>
        </w:rPr>
        <w:br/>
        <w:t>д) предоставление платных услуг при анонимном обследовании и лечении (за исключением обследования на СПИД</w:t>
      </w:r>
      <w:r w:rsidR="006A6964" w:rsidRPr="009E0841">
        <w:rPr>
          <w:rFonts w:ascii="Times New Roman" w:eastAsia="Times New Roman" w:hAnsi="Times New Roman" w:cs="Times New Roman"/>
          <w:color w:val="000000"/>
          <w:sz w:val="24"/>
          <w:szCs w:val="24"/>
          <w:lang w:eastAsia="ru-RU"/>
        </w:rPr>
        <w:t>) (При обращении в ГАУЗ «СП № 13</w:t>
      </w:r>
      <w:r w:rsidRPr="009E0841">
        <w:rPr>
          <w:rFonts w:ascii="Times New Roman" w:eastAsia="Times New Roman" w:hAnsi="Times New Roman" w:cs="Times New Roman"/>
          <w:color w:val="000000"/>
          <w:sz w:val="24"/>
          <w:szCs w:val="24"/>
          <w:lang w:eastAsia="ru-RU"/>
        </w:rPr>
        <w:t xml:space="preserve"> ДЗМ» пациент обязан представить удостоверяющие его личность документы. Если пациент отказывается выполнять предусмотренные требования, то медицинское учреждение вправе предложить оказание медицинской помощи за плату);</w:t>
      </w:r>
      <w:r w:rsidRPr="009E0841">
        <w:rPr>
          <w:rFonts w:ascii="Times New Roman" w:eastAsia="Times New Roman" w:hAnsi="Times New Roman" w:cs="Times New Roman"/>
          <w:color w:val="000000"/>
          <w:sz w:val="24"/>
          <w:szCs w:val="24"/>
          <w:lang w:eastAsia="ru-RU"/>
        </w:rPr>
        <w:br/>
        <w:t>е) оказание медицинских услуг, требующих дополнительных расходов сверх утверждаемого государственного заказа, право на выполнение которых подтверждено сертификатом;</w:t>
      </w:r>
      <w:r w:rsidRPr="009E0841">
        <w:rPr>
          <w:rFonts w:ascii="Times New Roman" w:eastAsia="Times New Roman" w:hAnsi="Times New Roman" w:cs="Times New Roman"/>
          <w:color w:val="000000"/>
          <w:sz w:val="24"/>
          <w:szCs w:val="24"/>
          <w:lang w:eastAsia="ru-RU"/>
        </w:rPr>
        <w:br/>
        <w:t>ж) желание пациента на проведение диагностических исследований, процедур, консультаций и курсов лечения сверх разработанных медико-экономических стандартов обследования для данной нозологической формы заболевания;</w:t>
      </w:r>
      <w:r w:rsidRPr="009E0841">
        <w:rPr>
          <w:rFonts w:ascii="Times New Roman" w:eastAsia="Times New Roman" w:hAnsi="Times New Roman" w:cs="Times New Roman"/>
          <w:color w:val="000000"/>
          <w:sz w:val="24"/>
          <w:szCs w:val="24"/>
          <w:lang w:eastAsia="ru-RU"/>
        </w:rPr>
        <w:br/>
        <w:t xml:space="preserve">з) предоставление медицинских услуг (диагностических исследований, процедур, консультаций и курсов лечения) проводимых в порядке личной инициативы граждан при отсутствии медицинских </w:t>
      </w:r>
      <w:r w:rsidRPr="009E0841">
        <w:rPr>
          <w:rFonts w:ascii="Times New Roman" w:eastAsia="Times New Roman" w:hAnsi="Times New Roman" w:cs="Times New Roman"/>
          <w:color w:val="000000"/>
          <w:sz w:val="24"/>
          <w:szCs w:val="24"/>
          <w:lang w:eastAsia="ru-RU"/>
        </w:rPr>
        <w:lastRenderedPageBreak/>
        <w:t>показаний и соответствующего назначения.</w:t>
      </w:r>
      <w:r w:rsidRPr="009E0841">
        <w:rPr>
          <w:rFonts w:ascii="Times New Roman" w:eastAsia="Times New Roman" w:hAnsi="Times New Roman" w:cs="Times New Roman"/>
          <w:color w:val="000000"/>
          <w:sz w:val="24"/>
          <w:szCs w:val="24"/>
          <w:lang w:eastAsia="ru-RU"/>
        </w:rPr>
        <w:br/>
        <w:t>8.10. Право оказания платных</w:t>
      </w:r>
      <w:r w:rsidR="006A6964" w:rsidRPr="009E0841">
        <w:rPr>
          <w:rFonts w:ascii="Times New Roman" w:eastAsia="Times New Roman" w:hAnsi="Times New Roman" w:cs="Times New Roman"/>
          <w:color w:val="000000"/>
          <w:sz w:val="24"/>
          <w:szCs w:val="24"/>
          <w:lang w:eastAsia="ru-RU"/>
        </w:rPr>
        <w:t xml:space="preserve"> медицинских услуг ГАУЗ «СП № 13</w:t>
      </w:r>
      <w:r w:rsidRPr="009E0841">
        <w:rPr>
          <w:rFonts w:ascii="Times New Roman" w:eastAsia="Times New Roman" w:hAnsi="Times New Roman" w:cs="Times New Roman"/>
          <w:color w:val="000000"/>
          <w:sz w:val="24"/>
          <w:szCs w:val="24"/>
          <w:lang w:eastAsia="ru-RU"/>
        </w:rPr>
        <w:t xml:space="preserve"> ДЗМ» предусмотрено Уставом учреждения.</w:t>
      </w:r>
      <w:r w:rsidRPr="009E0841">
        <w:rPr>
          <w:rFonts w:ascii="Times New Roman" w:eastAsia="Times New Roman" w:hAnsi="Times New Roman" w:cs="Times New Roman"/>
          <w:color w:val="000000"/>
          <w:sz w:val="24"/>
          <w:szCs w:val="24"/>
          <w:lang w:eastAsia="ru-RU"/>
        </w:rPr>
        <w:br/>
        <w:t>8.11. Платные услуги предоставляются только при согласии пациента, который должен быть уведомлен об этом предварительно.</w:t>
      </w:r>
      <w:r w:rsidRPr="009E0841">
        <w:rPr>
          <w:rFonts w:ascii="Times New Roman" w:eastAsia="Times New Roman" w:hAnsi="Times New Roman" w:cs="Times New Roman"/>
          <w:color w:val="000000"/>
          <w:sz w:val="24"/>
          <w:szCs w:val="24"/>
          <w:lang w:eastAsia="ru-RU"/>
        </w:rPr>
        <w:br/>
        <w:t>8.12.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оказывающих платные услуги.</w:t>
      </w:r>
      <w:r w:rsidRPr="009E0841">
        <w:rPr>
          <w:rFonts w:ascii="Times New Roman" w:eastAsia="Times New Roman" w:hAnsi="Times New Roman" w:cs="Times New Roman"/>
          <w:color w:val="000000"/>
          <w:sz w:val="24"/>
          <w:szCs w:val="24"/>
          <w:lang w:eastAsia="ru-RU"/>
        </w:rPr>
        <w:br/>
        <w:t>8.13. Отношения между Поликлиникой и пациентом (законным представителем) в части, не регулируемой настоящими Правилами, регламентировано действующим законодательством РФ.</w:t>
      </w:r>
      <w:r w:rsidRPr="009E0841">
        <w:rPr>
          <w:rFonts w:ascii="Times New Roman" w:eastAsia="Times New Roman" w:hAnsi="Times New Roman" w:cs="Times New Roman"/>
          <w:color w:val="000000"/>
          <w:sz w:val="24"/>
          <w:szCs w:val="24"/>
          <w:lang w:eastAsia="ru-RU"/>
        </w:rPr>
        <w:br/>
        <w:t>При оказании пациенту платных услуг в установленном порядке заполняется медицинская документация. При этом в амбулаторной карте делается отметка об оказании медицинских услуг на платной основе с указанием даты, номера договора на оказание платных услуг. После оказания платной услуги пациенту, по его желанию, выдаётся медицинское заключение установленной формы, другие справки, при необходимости - листок нетрудоспособности в установленной форме;)</w:t>
      </w:r>
      <w:r w:rsidRPr="009E0841">
        <w:rPr>
          <w:rFonts w:ascii="Times New Roman" w:eastAsia="Times New Roman" w:hAnsi="Times New Roman" w:cs="Times New Roman"/>
          <w:color w:val="000000"/>
          <w:sz w:val="24"/>
          <w:szCs w:val="24"/>
          <w:lang w:eastAsia="ru-RU"/>
        </w:rPr>
        <w:br/>
        <w:t xml:space="preserve">8.14. При предоставлении платных услуг медицинское учреждение обязано соблюдать права пациента. </w:t>
      </w:r>
    </w:p>
    <w:p w:rsidR="00C46B9C" w:rsidRPr="00387556" w:rsidRDefault="00C46B9C">
      <w:pPr>
        <w:rPr>
          <w:rFonts w:ascii="Times New Roman" w:hAnsi="Times New Roman" w:cs="Times New Roman"/>
          <w:sz w:val="32"/>
          <w:szCs w:val="32"/>
        </w:rPr>
      </w:pPr>
    </w:p>
    <w:sectPr w:rsidR="00C46B9C" w:rsidRPr="00387556" w:rsidSect="006356D1">
      <w:pgSz w:w="11906" w:h="16838"/>
      <w:pgMar w:top="567" w:right="850"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70"/>
    <w:rsid w:val="001E5D7D"/>
    <w:rsid w:val="00387556"/>
    <w:rsid w:val="005A30AF"/>
    <w:rsid w:val="006356D1"/>
    <w:rsid w:val="006A6964"/>
    <w:rsid w:val="006F4BAF"/>
    <w:rsid w:val="007D75EE"/>
    <w:rsid w:val="009E0841"/>
    <w:rsid w:val="00B738EC"/>
    <w:rsid w:val="00BF67F3"/>
    <w:rsid w:val="00C46B9C"/>
    <w:rsid w:val="00DF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E145-0169-4F26-8E93-775A4685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D70"/>
    <w:rPr>
      <w:strike w:val="0"/>
      <w:dstrike w:val="0"/>
      <w:color w:val="0066AF"/>
      <w:u w:val="none"/>
      <w:effect w:val="none"/>
    </w:rPr>
  </w:style>
  <w:style w:type="paragraph" w:styleId="a4">
    <w:name w:val="Normal (Web)"/>
    <w:basedOn w:val="a"/>
    <w:uiPriority w:val="99"/>
    <w:semiHidden/>
    <w:unhideWhenUsed/>
    <w:rsid w:val="00DF1D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F1D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1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54865">
      <w:bodyDiv w:val="1"/>
      <w:marLeft w:val="0"/>
      <w:marRight w:val="0"/>
      <w:marTop w:val="75"/>
      <w:marBottom w:val="75"/>
      <w:divBdr>
        <w:top w:val="none" w:sz="0" w:space="0" w:color="auto"/>
        <w:left w:val="none" w:sz="0" w:space="0" w:color="auto"/>
        <w:bottom w:val="none" w:sz="0" w:space="0" w:color="auto"/>
        <w:right w:val="none" w:sz="0" w:space="0" w:color="auto"/>
      </w:divBdr>
      <w:divsChild>
        <w:div w:id="107627554">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orzdrav.ru/" TargetMode="External"/><Relationship Id="rId3" Type="http://schemas.openxmlformats.org/officeDocument/2006/relationships/webSettings" Target="webSettings.xml"/><Relationship Id="rId7" Type="http://schemas.openxmlformats.org/officeDocument/2006/relationships/hyperlink" Target="mailto:sp13@zdrav.mo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13.mosgorzdrav.ru" TargetMode="External"/><Relationship Id="rId5" Type="http://schemas.openxmlformats.org/officeDocument/2006/relationships/hyperlink" Target="http://mosgorzdrav.ru/sp13" TargetMode="External"/><Relationship Id="rId10" Type="http://schemas.openxmlformats.org/officeDocument/2006/relationships/theme" Target="theme/theme1.xml"/><Relationship Id="rId4" Type="http://schemas.openxmlformats.org/officeDocument/2006/relationships/hyperlink" Target="http://pgu.mo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2017-02-07T10:27:00Z</cp:lastPrinted>
  <dcterms:created xsi:type="dcterms:W3CDTF">2016-08-12T10:55:00Z</dcterms:created>
  <dcterms:modified xsi:type="dcterms:W3CDTF">2017-09-07T09:47:00Z</dcterms:modified>
</cp:coreProperties>
</file>